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78" w:rsidRPr="00640E78" w:rsidRDefault="00640E78" w:rsidP="00F93571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pl-PL"/>
        </w:rPr>
      </w:pPr>
      <w:bookmarkStart w:id="0" w:name="_GoBack"/>
      <w:bookmarkEnd w:id="0"/>
      <w:r w:rsidRPr="00640E78">
        <w:rPr>
          <w:rFonts w:ascii="Arial" w:eastAsia="Times New Roman" w:hAnsi="Arial" w:cs="Arial"/>
          <w:sz w:val="75"/>
          <w:szCs w:val="75"/>
          <w:lang w:eastAsia="pl-PL"/>
        </w:rPr>
        <w:t xml:space="preserve">ROCZNA ANALIZA SYSTEMU </w:t>
      </w:r>
      <w:r>
        <w:rPr>
          <w:rFonts w:ascii="Arial" w:eastAsia="Times New Roman" w:hAnsi="Arial" w:cs="Arial"/>
          <w:sz w:val="75"/>
          <w:szCs w:val="75"/>
          <w:lang w:eastAsia="pl-PL"/>
        </w:rPr>
        <w:t xml:space="preserve">GOSPODARKI ODPADAMI KOMUNALNYMI NA </w:t>
      </w:r>
      <w:r w:rsidRPr="00640E78">
        <w:rPr>
          <w:rFonts w:ascii="Arial" w:eastAsia="Times New Roman" w:hAnsi="Arial" w:cs="Arial"/>
          <w:sz w:val="75"/>
          <w:szCs w:val="75"/>
          <w:lang w:eastAsia="pl-PL"/>
        </w:rPr>
        <w:t>TERENIE</w:t>
      </w:r>
    </w:p>
    <w:p w:rsidR="00640E78" w:rsidRPr="00640E78" w:rsidRDefault="00640E78" w:rsidP="00F93571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pl-PL"/>
        </w:rPr>
      </w:pPr>
      <w:r>
        <w:rPr>
          <w:rFonts w:ascii="Arial" w:eastAsia="Times New Roman" w:hAnsi="Arial" w:cs="Arial"/>
          <w:sz w:val="75"/>
          <w:szCs w:val="75"/>
          <w:lang w:eastAsia="pl-PL"/>
        </w:rPr>
        <w:t>GMINY ZŁOTA</w:t>
      </w:r>
    </w:p>
    <w:p w:rsidR="00640E78" w:rsidRPr="00640E78" w:rsidRDefault="00640E78" w:rsidP="00640E78">
      <w:pPr>
        <w:spacing w:after="0" w:line="240" w:lineRule="auto"/>
        <w:rPr>
          <w:rFonts w:ascii="Arial" w:eastAsia="Times New Roman" w:hAnsi="Arial" w:cs="Arial"/>
          <w:sz w:val="75"/>
          <w:szCs w:val="75"/>
          <w:lang w:eastAsia="pl-PL"/>
        </w:rPr>
      </w:pPr>
    </w:p>
    <w:p w:rsidR="00640E78" w:rsidRPr="00D2120E" w:rsidRDefault="00640E78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przygotowana w oparciu o art. 3 ust. 2 pkt 10 i art. 9tb ustawy z dnia 13 września 1996 r. o utrzymaniu czystości i porządku w gminach </w:t>
      </w:r>
    </w:p>
    <w:p w:rsidR="00640E78" w:rsidRPr="00D2120E" w:rsidRDefault="00640E78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(t. jedn. Dz. U. z 2016r. poz. 250) za rok 2016r.</w:t>
      </w: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proofErr w:type="spellStart"/>
      <w:r w:rsidRPr="00D2120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lastRenderedPageBreak/>
        <w:t>I.Wstęp</w:t>
      </w:r>
      <w:proofErr w:type="spellEnd"/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Zgodnie z art. 3 ust. 2 pkt 10 Ustawy z dnia 13 września 1996r. o Utrzymaniu czystości i porządku w gminach (</w:t>
      </w:r>
      <w:proofErr w:type="spellStart"/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Dz.U.z</w:t>
      </w:r>
      <w:proofErr w:type="spellEnd"/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2016 poz.250 ), jednym z zadań Gminy jest dokonanie corocznej analizy stanu gospodarki odpadami komunalnymi, w celu weryfikacji możliwości technicznych i organizacyjnych Gminy w zakresie gospodarowania odpadami komunalnymi. 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zakresie przedmiotowej analizy zgodnie z zapisami w/w Ustawy muszą znaleźć 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się informacje dotyczące: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a)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możliwości przetwarzania zmieszanych odpadów komunalnych, odpadów zielonych oraz pozostałości z sortowania odpadów komunalnych przeznaczonych do składowania;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b)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potrzeb inwestycyjnych związanych z gospodarowaniem odpadami komunalnymi;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c)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kosztów poniesionych w związku z odbieraniem, odzyskiem, recyklingiem i unieszkodliwianiem odpadów komunalnych;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liczby mieszkańców;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e)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liczby właścicieli nieruchomości, którzy nie zawarli umowy, o której mowa w art. 6 ust. 1 w imieniu, których Gmina powinna podjąć działania, o których mowa w art. 6 ust. 6-12;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f)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ilości odpadów komunalnych wytworzonych na terenie gminy;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g)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ilości zmieszanych odpadów komunalnych, odpadów zielonych oraz pozostałości z sortowania odpadów komunalnych przeznaczonych do składowania z terenu gminy.</w:t>
      </w: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2120E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2120E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D2120E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F93571" w:rsidRDefault="00F93571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lastRenderedPageBreak/>
        <w:t>II. Zagadnienia ogólne.</w:t>
      </w:r>
    </w:p>
    <w:p w:rsidR="00D2120E" w:rsidRPr="00D2120E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Właściciele nieruchomości, którzy do dnia 1 lipca 2013r. zobowiązani byli do podpisywania umów z podmiotami odbierającymi odpady komunalne z terenu ich nieruchomości, mają obecnie obowiązek uiszczać na rzecz gminy opłatę za gospodarowanie odpadami komunalnymi w wysokości ustalonej przez Radę Gminy. Przy czym obowiązek ten </w:t>
      </w:r>
      <w:r w:rsidR="00843AB6"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dotyczy tylko 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nieruchomości zamieszkałych, ponieważ Gmina Złota zgodnie z art. 6c ust. 1 Ustawy z dnia 13 września 1996r. objęła</w:t>
      </w:r>
      <w:r w:rsidR="00843AB6"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nowym systemem gospodarowania odpadami tylko nieruchomości, na których zamieszkują mieszkańcy. Zgodnie z Ustawą o utrzymaniu czystości i porządku w gminach, z pobranych opłat Gmina pokrywa koszty funkcjonowania systemu</w:t>
      </w:r>
    </w:p>
    <w:p w:rsidR="00F93571" w:rsidRPr="00D2120E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D2120E">
        <w:rPr>
          <w:rFonts w:ascii="Times New Roman" w:eastAsia="Times New Roman" w:hAnsi="Times New Roman" w:cs="Times New Roman"/>
          <w:sz w:val="30"/>
          <w:szCs w:val="30"/>
          <w:lang w:eastAsia="pl-PL"/>
        </w:rPr>
        <w:t>gospodarowania odpadami komunalnymi, które obejmują:</w:t>
      </w:r>
    </w:p>
    <w:p w:rsidR="000729CB" w:rsidRPr="00D2120E" w:rsidRDefault="000729CB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729CB" w:rsidRPr="00D2120E" w:rsidRDefault="000729CB" w:rsidP="00F9357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93571" w:rsidRPr="00D2120E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729CB" w:rsidRPr="00D2120E" w:rsidRDefault="000729CB" w:rsidP="000729CB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2120E">
        <w:rPr>
          <w:rFonts w:ascii="Times New Roman" w:eastAsia="SymbolMT" w:hAnsi="Times New Roman" w:cs="Times New Roman"/>
          <w:sz w:val="24"/>
          <w:szCs w:val="24"/>
        </w:rPr>
        <w:t> koszty odbioru, transportu, zbierania, odzysku i unieszkodliwiania odpadów</w:t>
      </w:r>
    </w:p>
    <w:p w:rsidR="000729CB" w:rsidRPr="00D2120E" w:rsidRDefault="000729CB" w:rsidP="000729CB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2120E">
        <w:rPr>
          <w:rFonts w:ascii="Times New Roman" w:eastAsia="SymbolMT" w:hAnsi="Times New Roman" w:cs="Times New Roman"/>
          <w:sz w:val="24"/>
          <w:szCs w:val="24"/>
        </w:rPr>
        <w:t>komunalnych;</w:t>
      </w:r>
    </w:p>
    <w:p w:rsidR="000729CB" w:rsidRPr="00D2120E" w:rsidRDefault="000729CB" w:rsidP="000729CB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2120E">
        <w:rPr>
          <w:rFonts w:ascii="Times New Roman" w:eastAsia="SymbolMT" w:hAnsi="Times New Roman" w:cs="Times New Roman"/>
          <w:sz w:val="24"/>
          <w:szCs w:val="24"/>
        </w:rPr>
        <w:t> koszty tworzenia i utrzymania punktów selektywnego zbierania odpadów komunalnych;</w:t>
      </w:r>
    </w:p>
    <w:p w:rsidR="00F93571" w:rsidRPr="00D2120E" w:rsidRDefault="000729CB" w:rsidP="000729CB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D2120E">
        <w:rPr>
          <w:rFonts w:ascii="Times New Roman" w:eastAsia="SymbolMT" w:hAnsi="Times New Roman" w:cs="Times New Roman"/>
          <w:sz w:val="24"/>
          <w:szCs w:val="24"/>
        </w:rPr>
        <w:t> koszty obsługi administracyjnej systemu.</w:t>
      </w:r>
    </w:p>
    <w:p w:rsidR="00DF1029" w:rsidRPr="00D2120E" w:rsidRDefault="00DF1029" w:rsidP="000729CB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DF1029" w:rsidRPr="00D2120E" w:rsidRDefault="00DF1029" w:rsidP="00D2120E">
      <w:pPr>
        <w:pStyle w:val="Akapitzlist1"/>
        <w:spacing w:after="480"/>
        <w:ind w:left="36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2120E">
        <w:rPr>
          <w:rFonts w:ascii="Times New Roman" w:hAnsi="Times New Roman"/>
          <w:b/>
          <w:color w:val="000000"/>
          <w:sz w:val="40"/>
          <w:szCs w:val="40"/>
        </w:rPr>
        <w:t>III. Ocena możliwości technicznych i organizacyjnych gminy w zakresie gospodarowania odpadami komunalnymi</w:t>
      </w:r>
    </w:p>
    <w:p w:rsidR="00DF1029" w:rsidRPr="00D2120E" w:rsidRDefault="00DF1029" w:rsidP="00DF1029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2120E">
        <w:rPr>
          <w:rFonts w:ascii="Times New Roman" w:hAnsi="Times New Roman"/>
          <w:b/>
          <w:color w:val="000000"/>
          <w:sz w:val="26"/>
          <w:szCs w:val="26"/>
        </w:rPr>
        <w:t>Możliwość przetwarzania zmieszanych odpadów komunalnych, odpadów zielonych oraz pozostałości z sortowania odpadów komunalnych przeznaczonych do składowania.</w:t>
      </w:r>
    </w:p>
    <w:p w:rsidR="00CF5A98" w:rsidRPr="00D2120E" w:rsidRDefault="00DF1029" w:rsidP="00B8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2120E">
        <w:rPr>
          <w:rFonts w:ascii="Times New Roman" w:hAnsi="Times New Roman" w:cs="Times New Roman"/>
          <w:color w:val="000000"/>
          <w:sz w:val="26"/>
          <w:szCs w:val="26"/>
        </w:rPr>
        <w:t>Na terenie Gminy Złota nie ma instalacji przetwarzania odpadów komunalnych. Zgodnie z Wojewódzkim Planem Gospodarki Odpadami dla Województwa Świętokrzyskiego. Regionalną Instalacją Przetwarzania Odpadów Komunalnych (RIPOK) dla Regionu</w:t>
      </w:r>
      <w:r w:rsidR="00CF5A98" w:rsidRPr="00D2120E">
        <w:rPr>
          <w:rFonts w:ascii="Times New Roman" w:hAnsi="Times New Roman" w:cs="Times New Roman"/>
          <w:color w:val="000000"/>
          <w:sz w:val="26"/>
          <w:szCs w:val="26"/>
        </w:rPr>
        <w:t xml:space="preserve"> V </w:t>
      </w:r>
      <w:r w:rsidRPr="00D2120E">
        <w:rPr>
          <w:rFonts w:ascii="Times New Roman" w:hAnsi="Times New Roman" w:cs="Times New Roman"/>
          <w:color w:val="000000"/>
          <w:sz w:val="26"/>
          <w:szCs w:val="26"/>
        </w:rPr>
        <w:t xml:space="preserve"> (w którym </w:t>
      </w:r>
      <w:r w:rsidRPr="00D2120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znajduje się Gmina Złota) </w:t>
      </w:r>
      <w:r w:rsidR="00B8521F" w:rsidRPr="00D2120E">
        <w:rPr>
          <w:rFonts w:ascii="Times New Roman" w:hAnsi="Times New Roman" w:cs="Times New Roman"/>
          <w:color w:val="000000"/>
          <w:sz w:val="26"/>
          <w:szCs w:val="26"/>
        </w:rPr>
        <w:t xml:space="preserve"> jest </w:t>
      </w:r>
      <w:r w:rsidR="00B8521F" w:rsidRPr="00D2120E">
        <w:rPr>
          <w:rFonts w:ascii="Times New Roman" w:hAnsi="Times New Roman" w:cs="Times New Roman"/>
          <w:bCs/>
          <w:sz w:val="26"/>
          <w:szCs w:val="26"/>
        </w:rPr>
        <w:t xml:space="preserve">Instalacja do </w:t>
      </w:r>
      <w:r w:rsidR="00CF5A98" w:rsidRPr="00D2120E">
        <w:rPr>
          <w:rFonts w:ascii="Times New Roman" w:hAnsi="Times New Roman" w:cs="Times New Roman"/>
          <w:bCs/>
          <w:sz w:val="26"/>
          <w:szCs w:val="26"/>
        </w:rPr>
        <w:t>mechanic</w:t>
      </w:r>
      <w:r w:rsidR="00B8521F" w:rsidRPr="00D2120E">
        <w:rPr>
          <w:rFonts w:ascii="Times New Roman" w:hAnsi="Times New Roman" w:cs="Times New Roman"/>
          <w:bCs/>
          <w:sz w:val="26"/>
          <w:szCs w:val="26"/>
        </w:rPr>
        <w:t xml:space="preserve">zno-biologicznego przetwarzania </w:t>
      </w:r>
      <w:r w:rsidR="00CF5A98" w:rsidRPr="00D2120E">
        <w:rPr>
          <w:rFonts w:ascii="Times New Roman" w:hAnsi="Times New Roman" w:cs="Times New Roman"/>
          <w:bCs/>
          <w:sz w:val="26"/>
          <w:szCs w:val="26"/>
        </w:rPr>
        <w:t>zmieszanych odpadów komunalnych</w:t>
      </w:r>
      <w:r w:rsidR="00B8521F" w:rsidRPr="00D2120E">
        <w:rPr>
          <w:rFonts w:ascii="Times New Roman" w:hAnsi="Times New Roman" w:cs="Times New Roman"/>
          <w:bCs/>
          <w:sz w:val="26"/>
          <w:szCs w:val="26"/>
        </w:rPr>
        <w:t>, Instalacja do przetwarzania selektywnie zebranych odpadów zielonych i innych bioodpadów, Instalacja do składowania odpadów z siedzibą:</w:t>
      </w:r>
    </w:p>
    <w:p w:rsidR="00CF5A98" w:rsidRPr="00D2120E" w:rsidRDefault="00CF5A98" w:rsidP="00CF5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2120E">
        <w:rPr>
          <w:rFonts w:ascii="Times New Roman" w:hAnsi="Times New Roman" w:cs="Times New Roman"/>
          <w:bCs/>
          <w:sz w:val="26"/>
          <w:szCs w:val="26"/>
        </w:rPr>
        <w:t xml:space="preserve">Zakład Gospodarki Odpadami Komunalnymi Sp. z </w:t>
      </w:r>
      <w:r w:rsidR="00B8521F" w:rsidRPr="00D2120E">
        <w:rPr>
          <w:rFonts w:ascii="Times New Roman" w:hAnsi="Times New Roman" w:cs="Times New Roman"/>
          <w:bCs/>
          <w:sz w:val="26"/>
          <w:szCs w:val="26"/>
        </w:rPr>
        <w:t xml:space="preserve">o.o. </w:t>
      </w:r>
      <w:r w:rsidRPr="00D2120E">
        <w:rPr>
          <w:rFonts w:ascii="Times New Roman" w:hAnsi="Times New Roman" w:cs="Times New Roman"/>
          <w:bCs/>
          <w:sz w:val="26"/>
          <w:szCs w:val="26"/>
        </w:rPr>
        <w:t>Rzędów 40</w:t>
      </w:r>
      <w:r w:rsidR="00B8521F" w:rsidRPr="00D2120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2120E">
        <w:rPr>
          <w:rFonts w:ascii="Times New Roman" w:hAnsi="Times New Roman" w:cs="Times New Roman"/>
          <w:bCs/>
          <w:sz w:val="26"/>
          <w:szCs w:val="26"/>
        </w:rPr>
        <w:t>28-142 Tuczępy</w:t>
      </w:r>
    </w:p>
    <w:p w:rsidR="00DF1029" w:rsidRPr="00D2120E" w:rsidRDefault="00DF1029" w:rsidP="00B8521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20E">
        <w:rPr>
          <w:rFonts w:ascii="Times New Roman" w:hAnsi="Times New Roman" w:cs="Times New Roman"/>
          <w:color w:val="000000"/>
          <w:sz w:val="26"/>
          <w:szCs w:val="26"/>
        </w:rPr>
        <w:t>Do tej instalacji trafiały wszelkie zmieszane odpady komunalne, odpady zielone oraz pozostałości z sortowania odpadów komunalnych przeznaczonych do składowania.</w:t>
      </w:r>
    </w:p>
    <w:p w:rsidR="00DF1029" w:rsidRPr="00D2120E" w:rsidRDefault="00DF1029" w:rsidP="00DF1029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2120E">
        <w:rPr>
          <w:rFonts w:ascii="Times New Roman" w:hAnsi="Times New Roman"/>
          <w:b/>
          <w:color w:val="000000"/>
          <w:sz w:val="26"/>
          <w:szCs w:val="26"/>
        </w:rPr>
        <w:t>Potrzeby inwestycyjne związane z gospodarką odpadami komunalnymi na terenie Gminy Złota</w:t>
      </w:r>
    </w:p>
    <w:p w:rsidR="00DF1029" w:rsidRPr="00D2120E" w:rsidRDefault="00DF1029" w:rsidP="00DF1029">
      <w:pPr>
        <w:ind w:left="360" w:firstLine="3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120E">
        <w:rPr>
          <w:rFonts w:ascii="Times New Roman" w:hAnsi="Times New Roman" w:cs="Times New Roman"/>
          <w:color w:val="000000"/>
          <w:sz w:val="26"/>
          <w:szCs w:val="26"/>
        </w:rPr>
        <w:t>Do najważniejszych potrzeb związanych z gospodarką odpadami komunalnymi na terenie Gminy Złota zalicza się unowocześnienie Punktu Selektywnego Zbierania Odpadów Komunalnych (PSZOK) zlokali</w:t>
      </w:r>
      <w:r w:rsidR="00414696" w:rsidRPr="00D2120E">
        <w:rPr>
          <w:rFonts w:ascii="Times New Roman" w:hAnsi="Times New Roman" w:cs="Times New Roman"/>
          <w:color w:val="000000"/>
          <w:sz w:val="26"/>
          <w:szCs w:val="26"/>
        </w:rPr>
        <w:t>zowanego na terenie Gminy Złota</w:t>
      </w:r>
      <w:r w:rsidR="00414696" w:rsidRPr="00D2120E">
        <w:rPr>
          <w:rFonts w:ascii="Times New Roman" w:hAnsi="Times New Roman" w:cs="Times New Roman"/>
          <w:sz w:val="26"/>
          <w:szCs w:val="26"/>
        </w:rPr>
        <w:t xml:space="preserve"> na którym usytuowane są kontenery służące do selektywnego zbierania odpadów</w:t>
      </w:r>
    </w:p>
    <w:p w:rsidR="00DF1029" w:rsidRPr="00D2120E" w:rsidRDefault="00DF1029" w:rsidP="00DF1029">
      <w:pPr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1029" w:rsidRPr="00D2120E" w:rsidRDefault="00DF1029" w:rsidP="00DF1029">
      <w:pPr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1029" w:rsidRPr="00D2120E" w:rsidRDefault="00DF1029" w:rsidP="00DF1029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2120E">
        <w:rPr>
          <w:rFonts w:ascii="Times New Roman" w:hAnsi="Times New Roman"/>
          <w:b/>
          <w:color w:val="000000"/>
          <w:sz w:val="26"/>
          <w:szCs w:val="26"/>
        </w:rPr>
        <w:t>Liczba mieszkańców Gminy Złota; liczba właścicieli nieruchomości, którzy zawarli oraz którzy nie zawarli umowy, o której mowa w art. 6 ust. 1 ustawy.:</w:t>
      </w:r>
    </w:p>
    <w:p w:rsidR="00DF1029" w:rsidRDefault="00DF1029" w:rsidP="00DF1029">
      <w:pPr>
        <w:pStyle w:val="Akapitzlist1"/>
        <w:numPr>
          <w:ilvl w:val="0"/>
          <w:numId w:val="4"/>
        </w:numPr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>Stan osób zameldowanych w Gminie Zło</w:t>
      </w:r>
      <w:r w:rsidR="006B47C0">
        <w:rPr>
          <w:rFonts w:ascii="Times New Roman" w:hAnsi="Times New Roman"/>
          <w:color w:val="000000"/>
          <w:sz w:val="26"/>
          <w:szCs w:val="26"/>
        </w:rPr>
        <w:t>ta na dzień 31.12.2016 roku: 4622</w:t>
      </w:r>
    </w:p>
    <w:p w:rsidR="006B47C0" w:rsidRPr="00010CD7" w:rsidRDefault="006B47C0" w:rsidP="00E24AAC">
      <w:pPr>
        <w:pStyle w:val="Akapitzlist"/>
        <w:numPr>
          <w:ilvl w:val="0"/>
          <w:numId w:val="4"/>
        </w:numPr>
        <w:spacing w:after="0" w:line="360" w:lineRule="auto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010CD7">
        <w:rPr>
          <w:rFonts w:ascii="Times New Roman" w:hAnsi="Times New Roman"/>
          <w:sz w:val="24"/>
          <w:szCs w:val="24"/>
        </w:rPr>
        <w:t xml:space="preserve">Stosownie do zapisów art. 3 ust. 2 pkt 10 </w:t>
      </w:r>
      <w:proofErr w:type="spellStart"/>
      <w:r w:rsidRPr="00010CD7">
        <w:rPr>
          <w:rFonts w:ascii="Times New Roman" w:hAnsi="Times New Roman"/>
          <w:sz w:val="24"/>
          <w:szCs w:val="24"/>
        </w:rPr>
        <w:t>ppkt</w:t>
      </w:r>
      <w:proofErr w:type="spellEnd"/>
      <w:r w:rsidRPr="00010CD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10CD7">
        <w:rPr>
          <w:rFonts w:ascii="Times New Roman" w:hAnsi="Times New Roman"/>
          <w:sz w:val="24"/>
          <w:szCs w:val="24"/>
        </w:rPr>
        <w:t>u.c.p.g</w:t>
      </w:r>
      <w:proofErr w:type="spellEnd"/>
      <w:r w:rsidRPr="00010CD7">
        <w:rPr>
          <w:rFonts w:ascii="Times New Roman" w:hAnsi="Times New Roman"/>
          <w:sz w:val="24"/>
          <w:szCs w:val="24"/>
        </w:rPr>
        <w:t xml:space="preserve">., analizie powinna zostać poddana również liczba właścicieli nieruchomości, którzy nie zawarli umowy, o której mowa w art. 6 ust. 1 </w:t>
      </w:r>
      <w:proofErr w:type="spellStart"/>
      <w:r w:rsidRPr="00010CD7">
        <w:rPr>
          <w:rFonts w:ascii="Times New Roman" w:hAnsi="Times New Roman"/>
          <w:sz w:val="24"/>
          <w:szCs w:val="24"/>
        </w:rPr>
        <w:t>u.c.p.g</w:t>
      </w:r>
      <w:proofErr w:type="spellEnd"/>
      <w:r w:rsidRPr="00010CD7">
        <w:rPr>
          <w:rFonts w:ascii="Times New Roman" w:hAnsi="Times New Roman"/>
          <w:sz w:val="24"/>
          <w:szCs w:val="24"/>
        </w:rPr>
        <w:t xml:space="preserve">., w imieniu których gmina powinna podjąć działania, o których mowa w art. 6 ust. 6-12 </w:t>
      </w:r>
      <w:proofErr w:type="spellStart"/>
      <w:r w:rsidRPr="00010CD7">
        <w:rPr>
          <w:rFonts w:ascii="Times New Roman" w:hAnsi="Times New Roman"/>
          <w:sz w:val="24"/>
          <w:szCs w:val="24"/>
        </w:rPr>
        <w:t>u.c.p.g</w:t>
      </w:r>
      <w:proofErr w:type="spellEnd"/>
      <w:r w:rsidRPr="00010CD7">
        <w:rPr>
          <w:rFonts w:ascii="Times New Roman" w:hAnsi="Times New Roman"/>
          <w:sz w:val="24"/>
          <w:szCs w:val="24"/>
        </w:rPr>
        <w:t>. Na chwilę obecną liczba ta wynosi</w:t>
      </w:r>
      <w:r w:rsidR="00010CD7" w:rsidRPr="00010CD7">
        <w:rPr>
          <w:rFonts w:ascii="Times New Roman" w:hAnsi="Times New Roman"/>
          <w:sz w:val="24"/>
          <w:szCs w:val="24"/>
        </w:rPr>
        <w:t xml:space="preserve"> 6</w:t>
      </w:r>
      <w:r w:rsidRPr="00010CD7">
        <w:rPr>
          <w:rFonts w:ascii="Times New Roman" w:hAnsi="Times New Roman"/>
          <w:sz w:val="24"/>
          <w:szCs w:val="24"/>
        </w:rPr>
        <w:t xml:space="preserve"> . </w:t>
      </w:r>
      <w:r w:rsidR="00010CD7" w:rsidRPr="00010CD7">
        <w:rPr>
          <w:rFonts w:ascii="Times New Roman" w:hAnsi="Times New Roman"/>
          <w:sz w:val="24"/>
          <w:szCs w:val="24"/>
        </w:rPr>
        <w:t>W stosunku do tych osób zostało wszczęte postępowanie administracyjne i wydane decyzje określające wysokość opłaty za gospodarowanie odpadami komunalnymi</w:t>
      </w:r>
      <w:r w:rsidR="00010CD7">
        <w:rPr>
          <w:rFonts w:ascii="Times New Roman" w:hAnsi="Times New Roman"/>
          <w:sz w:val="24"/>
          <w:szCs w:val="24"/>
        </w:rPr>
        <w:t>.</w:t>
      </w:r>
    </w:p>
    <w:p w:rsidR="006B47C0" w:rsidRPr="00D2120E" w:rsidRDefault="006B47C0" w:rsidP="008C4549">
      <w:pPr>
        <w:pStyle w:val="Akapitzlist1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1029" w:rsidRPr="00D2120E" w:rsidRDefault="00DF1029" w:rsidP="00DF1029">
      <w:pPr>
        <w:pStyle w:val="Akapitzlist1"/>
        <w:numPr>
          <w:ilvl w:val="0"/>
          <w:numId w:val="4"/>
        </w:numPr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>Stan nieruchomości objętych systemem odbioru odpadów komunalnych na dzień 31.12.2016 roku:</w:t>
      </w:r>
    </w:p>
    <w:p w:rsidR="005404F3" w:rsidRPr="00D2120E" w:rsidRDefault="005404F3" w:rsidP="005404F3">
      <w:pPr>
        <w:pStyle w:val="Akapitzlist1"/>
        <w:ind w:left="108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8521F" w:rsidRPr="00D2120E" w:rsidRDefault="00B8521F" w:rsidP="00B8521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12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Na terenie Gminy Złota segregacja odpadów przedstawia się w następujący sposób</w:t>
      </w:r>
      <w:r w:rsidRPr="00D2120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tbl>
      <w:tblPr>
        <w:tblW w:w="13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7"/>
        <w:gridCol w:w="1950"/>
        <w:gridCol w:w="2083"/>
        <w:gridCol w:w="1807"/>
        <w:gridCol w:w="1787"/>
        <w:gridCol w:w="1645"/>
        <w:gridCol w:w="1856"/>
      </w:tblGrid>
      <w:tr w:rsidR="008A663A" w:rsidRPr="00D2120E" w:rsidTr="008C4549">
        <w:trPr>
          <w:trHeight w:val="1334"/>
        </w:trPr>
        <w:tc>
          <w:tcPr>
            <w:tcW w:w="19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Nazwa</w:t>
            </w:r>
            <w:proofErr w:type="spellEnd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sołectwa</w:t>
            </w:r>
            <w:proofErr w:type="spellEnd"/>
          </w:p>
        </w:tc>
        <w:tc>
          <w:tcPr>
            <w:tcW w:w="1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</w:t>
            </w:r>
            <w:proofErr w:type="spellEnd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gospodarstw</w:t>
            </w:r>
            <w:proofErr w:type="spellEnd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domowych</w:t>
            </w:r>
            <w:proofErr w:type="spellEnd"/>
          </w:p>
        </w:tc>
        <w:tc>
          <w:tcPr>
            <w:tcW w:w="20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</w:t>
            </w:r>
            <w:proofErr w:type="spellEnd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mieszkańców</w:t>
            </w:r>
            <w:proofErr w:type="spellEnd"/>
          </w:p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zameldowanych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na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dzień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31.12.2016</w:t>
            </w:r>
          </w:p>
        </w:tc>
        <w:tc>
          <w:tcPr>
            <w:tcW w:w="3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Segregacja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Kompostownik</w:t>
            </w:r>
            <w:proofErr w:type="spellEnd"/>
          </w:p>
        </w:tc>
      </w:tr>
      <w:tr w:rsidR="008A663A" w:rsidRPr="00D2120E" w:rsidTr="008C4549">
        <w:trPr>
          <w:trHeight w:val="270"/>
        </w:trPr>
        <w:tc>
          <w:tcPr>
            <w:tcW w:w="19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663A" w:rsidRPr="00D2120E" w:rsidRDefault="008A663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663A" w:rsidRPr="00D2120E" w:rsidRDefault="008A663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A663A" w:rsidRPr="00D2120E" w:rsidRDefault="008A663A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TAK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NIE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TAK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NIE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Biskupice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38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131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26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36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Chroberz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256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852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179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77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151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100</w:t>
            </w:r>
          </w:p>
        </w:tc>
      </w:tr>
      <w:tr w:rsidR="008A663A" w:rsidRPr="00D2120E" w:rsidTr="008C4549">
        <w:trPr>
          <w:trHeight w:val="212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Kostrzeszyn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78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238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62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Miernów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71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256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55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55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Nieprowice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392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91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</w:t>
            </w:r>
          </w:p>
        </w:tc>
      </w:tr>
      <w:tr w:rsidR="008A663A" w:rsidRPr="00D2120E" w:rsidTr="008C4549">
        <w:trPr>
          <w:trHeight w:val="212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Niegosławice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74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259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63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72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Pełczyska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111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374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75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36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99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Probołowice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70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251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58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64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Rudawa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52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175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48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51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</w:tr>
      <w:tr w:rsidR="008A663A" w:rsidRPr="00D2120E" w:rsidTr="008C4549">
        <w:trPr>
          <w:trHeight w:val="212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Stawiszyce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93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366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84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85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Wojsławice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54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199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49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</w:tr>
      <w:tr w:rsidR="008A663A" w:rsidRPr="00D2120E" w:rsidTr="008C4549">
        <w:trPr>
          <w:trHeight w:val="385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Wola</w:t>
            </w:r>
            <w:proofErr w:type="spellEnd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Chroberska</w:t>
            </w: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26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71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</w:tr>
      <w:tr w:rsidR="008A663A" w:rsidRPr="00D2120E" w:rsidTr="008C4549">
        <w:trPr>
          <w:trHeight w:val="223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Złota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227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863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178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49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189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38</w:t>
            </w:r>
          </w:p>
        </w:tc>
      </w:tr>
      <w:tr w:rsidR="008A663A" w:rsidRPr="00D2120E" w:rsidTr="008C4549">
        <w:trPr>
          <w:trHeight w:val="212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  <w:t>Żurawniki</w:t>
            </w:r>
            <w:proofErr w:type="spellEnd"/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46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194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39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40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</w:tr>
      <w:tr w:rsidR="008A663A" w:rsidRPr="00D2120E" w:rsidTr="008C4549">
        <w:trPr>
          <w:trHeight w:val="364"/>
        </w:trPr>
        <w:tc>
          <w:tcPr>
            <w:tcW w:w="19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1309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C454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4621</w:t>
            </w:r>
          </w:p>
        </w:tc>
        <w:tc>
          <w:tcPr>
            <w:tcW w:w="18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1015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294</w:t>
            </w:r>
          </w:p>
        </w:tc>
        <w:tc>
          <w:tcPr>
            <w:tcW w:w="1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1072</w:t>
            </w:r>
          </w:p>
        </w:tc>
        <w:tc>
          <w:tcPr>
            <w:tcW w:w="1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663A" w:rsidRPr="00D2120E" w:rsidRDefault="008A663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</w:pPr>
            <w:r w:rsidRPr="00D2120E"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val="de-DE" w:eastAsia="ja-JP" w:bidi="fa-IR"/>
              </w:rPr>
              <w:t>205</w:t>
            </w:r>
          </w:p>
        </w:tc>
      </w:tr>
    </w:tbl>
    <w:p w:rsidR="00B8521F" w:rsidRPr="00D2120E" w:rsidRDefault="00B8521F" w:rsidP="00B8521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8521F" w:rsidRPr="00D2120E" w:rsidRDefault="00B8521F" w:rsidP="00B852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2120E">
        <w:rPr>
          <w:rFonts w:ascii="Times New Roman" w:hAnsi="Times New Roman" w:cs="Times New Roman"/>
          <w:sz w:val="28"/>
          <w:szCs w:val="28"/>
        </w:rPr>
        <w:t>Z powyższej tabeli wynika, że ok. 23% rodzin z naszej gminy nie segreguje śmieci.</w:t>
      </w:r>
    </w:p>
    <w:p w:rsidR="00B8521F" w:rsidRPr="00D2120E" w:rsidRDefault="00B8521F" w:rsidP="00B852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B8521F" w:rsidRPr="00D2120E">
          <w:footerReference w:type="default" r:id="rId9"/>
          <w:pgSz w:w="16838" w:h="11906" w:orient="landscape"/>
          <w:pgMar w:top="1417" w:right="567" w:bottom="1276" w:left="1702" w:header="708" w:footer="708" w:gutter="0"/>
          <w:cols w:space="708"/>
        </w:sectPr>
      </w:pPr>
    </w:p>
    <w:p w:rsidR="00B8521F" w:rsidRPr="00D2120E" w:rsidRDefault="00B8521F" w:rsidP="005404F3">
      <w:pPr>
        <w:pStyle w:val="Akapitzlist1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04F3" w:rsidRPr="00D2120E" w:rsidRDefault="005404F3" w:rsidP="005404F3">
      <w:pPr>
        <w:pStyle w:val="Akapitzlist1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404F3" w:rsidRPr="00D2120E" w:rsidRDefault="005404F3" w:rsidP="005404F3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120E">
        <w:rPr>
          <w:rFonts w:ascii="Times New Roman" w:hAnsi="Times New Roman"/>
          <w:b/>
          <w:color w:val="000000"/>
          <w:sz w:val="24"/>
          <w:szCs w:val="24"/>
        </w:rPr>
        <w:t xml:space="preserve">Ilość odpadów komunalnych zebranych w </w:t>
      </w:r>
      <w:r w:rsidR="00B8521F" w:rsidRPr="00D2120E">
        <w:rPr>
          <w:rFonts w:ascii="Times New Roman" w:hAnsi="Times New Roman"/>
          <w:b/>
          <w:color w:val="000000"/>
          <w:sz w:val="24"/>
          <w:szCs w:val="24"/>
        </w:rPr>
        <w:t>2016</w:t>
      </w:r>
      <w:r w:rsidRPr="00D2120E">
        <w:rPr>
          <w:rFonts w:ascii="Times New Roman" w:hAnsi="Times New Roman"/>
          <w:b/>
          <w:color w:val="000000"/>
          <w:sz w:val="24"/>
          <w:szCs w:val="24"/>
        </w:rPr>
        <w:t xml:space="preserve"> roku na terenie Gminy Złota</w:t>
      </w:r>
    </w:p>
    <w:p w:rsidR="005404F3" w:rsidRDefault="005404F3" w:rsidP="005404F3">
      <w:pPr>
        <w:pStyle w:val="Akapitzlist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4B10" w:rsidRPr="00F077F3" w:rsidRDefault="008C4B10" w:rsidP="008C4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77F3">
        <w:rPr>
          <w:rFonts w:ascii="Times New Roman" w:hAnsi="Times New Roman"/>
          <w:sz w:val="24"/>
          <w:szCs w:val="24"/>
        </w:rPr>
        <w:t xml:space="preserve">  Poniżej znajduje się zestawienie obrazujące ilości odebranych odpadów komuna</w:t>
      </w:r>
      <w:r>
        <w:rPr>
          <w:rFonts w:ascii="Times New Roman" w:hAnsi="Times New Roman"/>
          <w:sz w:val="24"/>
          <w:szCs w:val="24"/>
        </w:rPr>
        <w:t>lnych z terenu gminy Złota</w:t>
      </w:r>
      <w:r w:rsidRPr="00F077F3">
        <w:rPr>
          <w:rFonts w:ascii="Times New Roman" w:hAnsi="Times New Roman"/>
          <w:sz w:val="24"/>
          <w:szCs w:val="24"/>
        </w:rPr>
        <w:t xml:space="preserve"> dla lat 2014 – 2016 oraz tabela przedstawiająca ilość odpadów komunalnych odebranych w 2016 roku z terenu gminy z podziałem na kody odpadów. Przedstawione wartości wynikają ze sprawozdań składanych przez podmioty odbierające odpady komunalne z terenu gminy.</w:t>
      </w:r>
    </w:p>
    <w:p w:rsidR="008C4B10" w:rsidRPr="00F077F3" w:rsidRDefault="008C4B10" w:rsidP="008C4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077F3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F077F3">
        <w:rPr>
          <w:rFonts w:ascii="Times New Roman" w:hAnsi="Times New Roman"/>
          <w:b/>
          <w:sz w:val="28"/>
          <w:szCs w:val="28"/>
        </w:rPr>
        <w:t>Ilości odebranych odpadów komunalnych</w:t>
      </w:r>
    </w:p>
    <w:p w:rsidR="008C4B10" w:rsidRPr="00F077F3" w:rsidRDefault="008C4B10" w:rsidP="008C4B1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077F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24AAC">
        <w:rPr>
          <w:rFonts w:ascii="Times New Roman" w:hAnsi="Times New Roman"/>
          <w:b/>
          <w:sz w:val="28"/>
          <w:szCs w:val="28"/>
        </w:rPr>
        <w:t xml:space="preserve">      z terenu gminy Złota</w:t>
      </w:r>
      <w:r w:rsidRPr="00F077F3">
        <w:rPr>
          <w:rFonts w:ascii="Times New Roman" w:hAnsi="Times New Roman"/>
          <w:b/>
          <w:sz w:val="28"/>
          <w:szCs w:val="28"/>
        </w:rPr>
        <w:t xml:space="preserve"> w latach 2014 – 2016.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5577"/>
      </w:tblGrid>
      <w:tr w:rsidR="008C4B10" w:rsidRPr="00F077F3" w:rsidTr="00E24AAC">
        <w:tc>
          <w:tcPr>
            <w:tcW w:w="2316" w:type="dxa"/>
          </w:tcPr>
          <w:p w:rsidR="008C4B10" w:rsidRPr="00F077F3" w:rsidRDefault="008C4B10" w:rsidP="00E24AA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077F3">
              <w:rPr>
                <w:rFonts w:ascii="Times New Roman" w:hAnsi="Times New Roman"/>
                <w:b/>
                <w:sz w:val="28"/>
                <w:szCs w:val="28"/>
              </w:rPr>
              <w:t xml:space="preserve">         Rok</w:t>
            </w:r>
          </w:p>
        </w:tc>
        <w:tc>
          <w:tcPr>
            <w:tcW w:w="5577" w:type="dxa"/>
          </w:tcPr>
          <w:p w:rsidR="008C4B10" w:rsidRPr="00F077F3" w:rsidRDefault="008C4B10" w:rsidP="00E24AA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077F3">
              <w:rPr>
                <w:rFonts w:ascii="Times New Roman" w:hAnsi="Times New Roman"/>
                <w:b/>
                <w:sz w:val="28"/>
                <w:szCs w:val="28"/>
              </w:rPr>
              <w:t>20 03 01      niesegregowane ( zmieszane ) odpady komunalne Mg</w:t>
            </w:r>
          </w:p>
        </w:tc>
      </w:tr>
      <w:tr w:rsidR="008C4B10" w:rsidRPr="00F077F3" w:rsidTr="00E24AAC">
        <w:trPr>
          <w:trHeight w:val="615"/>
        </w:trPr>
        <w:tc>
          <w:tcPr>
            <w:tcW w:w="2316" w:type="dxa"/>
            <w:tcBorders>
              <w:bottom w:val="single" w:sz="4" w:space="0" w:color="auto"/>
            </w:tcBorders>
          </w:tcPr>
          <w:p w:rsidR="008C4B10" w:rsidRPr="00F077F3" w:rsidRDefault="008C4B10" w:rsidP="00E24AA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77F3">
              <w:rPr>
                <w:rFonts w:ascii="Times New Roman" w:hAnsi="Times New Roman"/>
                <w:sz w:val="28"/>
                <w:szCs w:val="28"/>
              </w:rPr>
              <w:t xml:space="preserve">        2014</w:t>
            </w:r>
          </w:p>
        </w:tc>
        <w:tc>
          <w:tcPr>
            <w:tcW w:w="5577" w:type="dxa"/>
            <w:tcBorders>
              <w:bottom w:val="single" w:sz="4" w:space="0" w:color="auto"/>
            </w:tcBorders>
          </w:tcPr>
          <w:p w:rsidR="008C4B10" w:rsidRPr="00F077F3" w:rsidRDefault="00340605" w:rsidP="00C34ADD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123,6</w:t>
            </w:r>
            <w:r w:rsidR="00C34A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4B10" w:rsidRPr="00F077F3" w:rsidTr="00E24AAC">
        <w:trPr>
          <w:trHeight w:val="49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8C4B10" w:rsidRPr="00F077F3" w:rsidRDefault="008C4B10" w:rsidP="00E24AA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77F3">
              <w:rPr>
                <w:rFonts w:ascii="Times New Roman" w:hAnsi="Times New Roman"/>
                <w:sz w:val="28"/>
                <w:szCs w:val="28"/>
              </w:rPr>
              <w:t xml:space="preserve">        2015</w:t>
            </w:r>
          </w:p>
        </w:tc>
        <w:tc>
          <w:tcPr>
            <w:tcW w:w="5577" w:type="dxa"/>
            <w:tcBorders>
              <w:top w:val="single" w:sz="4" w:space="0" w:color="auto"/>
              <w:bottom w:val="single" w:sz="4" w:space="0" w:color="auto"/>
            </w:tcBorders>
          </w:tcPr>
          <w:p w:rsidR="008C4B10" w:rsidRPr="00F077F3" w:rsidRDefault="0027463E" w:rsidP="00C34AD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108,80</w:t>
            </w:r>
          </w:p>
        </w:tc>
      </w:tr>
      <w:tr w:rsidR="008C4B10" w:rsidRPr="00F077F3" w:rsidTr="00E24AAC">
        <w:trPr>
          <w:trHeight w:val="456"/>
        </w:trPr>
        <w:tc>
          <w:tcPr>
            <w:tcW w:w="2316" w:type="dxa"/>
            <w:tcBorders>
              <w:top w:val="single" w:sz="4" w:space="0" w:color="auto"/>
            </w:tcBorders>
          </w:tcPr>
          <w:p w:rsidR="008C4B10" w:rsidRPr="00F077F3" w:rsidRDefault="008C4B10" w:rsidP="00E24AAC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077F3">
              <w:rPr>
                <w:rFonts w:ascii="Times New Roman" w:hAnsi="Times New Roman"/>
                <w:sz w:val="28"/>
                <w:szCs w:val="28"/>
              </w:rPr>
              <w:t xml:space="preserve">        2016</w:t>
            </w:r>
          </w:p>
        </w:tc>
        <w:tc>
          <w:tcPr>
            <w:tcW w:w="5577" w:type="dxa"/>
            <w:tcBorders>
              <w:top w:val="single" w:sz="4" w:space="0" w:color="auto"/>
            </w:tcBorders>
          </w:tcPr>
          <w:p w:rsidR="008C4B10" w:rsidRPr="00F077F3" w:rsidRDefault="00D045C1" w:rsidP="00C34AD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423,950</w:t>
            </w:r>
          </w:p>
        </w:tc>
      </w:tr>
    </w:tbl>
    <w:p w:rsidR="008C4B10" w:rsidRPr="00F077F3" w:rsidRDefault="008C4B10" w:rsidP="008C4B10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077F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045C1" w:rsidRDefault="008C4B10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77F3">
        <w:rPr>
          <w:rFonts w:ascii="Times New Roman" w:hAnsi="Times New Roman"/>
          <w:b/>
          <w:sz w:val="28"/>
          <w:szCs w:val="28"/>
        </w:rPr>
        <w:t xml:space="preserve">   </w:t>
      </w: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45C1" w:rsidRDefault="00D045C1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3515" w:rsidRDefault="00153515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3515" w:rsidRDefault="00153515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53515" w:rsidRDefault="00153515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4B10" w:rsidRPr="00C34ADD" w:rsidRDefault="008C4B10" w:rsidP="00C34ADD">
      <w:pPr>
        <w:pStyle w:val="Akapitzlist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7F3">
        <w:rPr>
          <w:rFonts w:ascii="Times New Roman" w:hAnsi="Times New Roman"/>
          <w:b/>
          <w:sz w:val="28"/>
          <w:szCs w:val="28"/>
        </w:rPr>
        <w:lastRenderedPageBreak/>
        <w:t>Ilość odpadów komunalnych odebr</w:t>
      </w:r>
      <w:r w:rsidR="00C34ADD">
        <w:rPr>
          <w:rFonts w:ascii="Times New Roman" w:hAnsi="Times New Roman"/>
          <w:b/>
          <w:sz w:val="28"/>
          <w:szCs w:val="28"/>
        </w:rPr>
        <w:t xml:space="preserve">anych w 2016 roku z terenu gminy Złota </w:t>
      </w:r>
      <w:r w:rsidRPr="00C34ADD">
        <w:rPr>
          <w:rFonts w:ascii="Times New Roman" w:hAnsi="Times New Roman"/>
          <w:b/>
          <w:sz w:val="28"/>
          <w:szCs w:val="28"/>
        </w:rPr>
        <w:t>z podziałem na kody odpadów.</w:t>
      </w:r>
    </w:p>
    <w:p w:rsidR="008C4B10" w:rsidRPr="00F077F3" w:rsidRDefault="008C4B10" w:rsidP="008C4B10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992"/>
        <w:gridCol w:w="189"/>
        <w:gridCol w:w="378"/>
        <w:gridCol w:w="425"/>
        <w:gridCol w:w="56"/>
        <w:gridCol w:w="1295"/>
        <w:gridCol w:w="67"/>
        <w:gridCol w:w="642"/>
        <w:gridCol w:w="67"/>
        <w:gridCol w:w="216"/>
        <w:gridCol w:w="127"/>
        <w:gridCol w:w="224"/>
        <w:gridCol w:w="358"/>
        <w:gridCol w:w="350"/>
        <w:gridCol w:w="142"/>
        <w:gridCol w:w="284"/>
        <w:gridCol w:w="182"/>
        <w:gridCol w:w="34"/>
        <w:gridCol w:w="227"/>
        <w:gridCol w:w="57"/>
        <w:gridCol w:w="208"/>
        <w:gridCol w:w="217"/>
        <w:gridCol w:w="1561"/>
      </w:tblGrid>
      <w:tr w:rsidR="008C4B10" w:rsidRPr="008D450C" w:rsidTr="00E24AAC">
        <w:trPr>
          <w:trHeight w:val="585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a) Informacja o odebranych odpadach komunalnych nieulegających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8C4B10" w:rsidRPr="008D450C" w:rsidTr="00E24AAC">
        <w:trPr>
          <w:trHeight w:val="346"/>
        </w:trPr>
        <w:tc>
          <w:tcPr>
            <w:tcW w:w="1915" w:type="dxa"/>
            <w:shd w:val="clear" w:color="000000" w:fill="D9D9D9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 której zostały przekazane odpady komunalne</w:t>
            </w:r>
          </w:p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000000" w:fill="D9D9D9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95" w:type="dxa"/>
            <w:gridSpan w:val="8"/>
            <w:shd w:val="clear" w:color="000000" w:fill="D9D9D9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8"/>
            <w:shd w:val="clear" w:color="000000" w:fill="D9D9D9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Sposób zagospodarowania odebranych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8C4B10" w:rsidRPr="008D450C" w:rsidTr="00E24AAC">
        <w:trPr>
          <w:trHeight w:val="1185"/>
        </w:trPr>
        <w:tc>
          <w:tcPr>
            <w:tcW w:w="1915" w:type="dxa"/>
            <w:vMerge w:val="restart"/>
            <w:shd w:val="clear" w:color="auto" w:fill="auto"/>
            <w:noWrap/>
            <w:vAlign w:val="center"/>
            <w:hideMark/>
          </w:tcPr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 xml:space="preserve">Instalacja do </w:t>
            </w:r>
            <w:proofErr w:type="spellStart"/>
            <w:r w:rsidRPr="009C108C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9C108C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:rsidR="008C4B10" w:rsidRPr="00AF432D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8C4B10" w:rsidRPr="00AF432D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20 03 01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Niesegregowane (zmieszane) odpady komunalne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423,950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8C4B10" w:rsidTr="00E24AAC">
        <w:trPr>
          <w:trHeight w:val="450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8C4B10" w:rsidRPr="00AF432D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Zużyte opony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5,140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R5 </w:t>
            </w:r>
          </w:p>
        </w:tc>
      </w:tr>
      <w:tr w:rsidR="008C4B10" w:rsidRPr="008D450C" w:rsidTr="00E24AAC">
        <w:trPr>
          <w:trHeight w:val="300"/>
        </w:trPr>
        <w:tc>
          <w:tcPr>
            <w:tcW w:w="1915" w:type="dxa"/>
            <w:vMerge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15,920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 12</w:t>
            </w:r>
          </w:p>
        </w:tc>
      </w:tr>
      <w:tr w:rsidR="008C4B10" w:rsidTr="00E24AAC">
        <w:trPr>
          <w:trHeight w:val="2505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color w:val="000000" w:themeColor="text1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48,680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8C4B10" w:rsidRPr="009C108C" w:rsidTr="00E24AAC">
        <w:trPr>
          <w:trHeight w:val="1530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Pr="009C108C" w:rsidRDefault="008C4B10" w:rsidP="00E24AA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color w:val="000000" w:themeColor="text1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7,780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R13</w:t>
            </w:r>
          </w:p>
        </w:tc>
      </w:tr>
      <w:tr w:rsidR="008C4B10" w:rsidTr="00E24AAC">
        <w:trPr>
          <w:trHeight w:val="300"/>
        </w:trPr>
        <w:tc>
          <w:tcPr>
            <w:tcW w:w="1915" w:type="dxa"/>
            <w:vMerge w:val="restart"/>
            <w:shd w:val="clear" w:color="auto" w:fill="auto"/>
            <w:noWrap/>
            <w:vAlign w:val="center"/>
          </w:tcPr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lastRenderedPageBreak/>
              <w:t xml:space="preserve">Instalacja do </w:t>
            </w:r>
            <w:proofErr w:type="spellStart"/>
            <w:r w:rsidRPr="009C108C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9C108C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8C4B10" w:rsidRPr="009C108C" w:rsidRDefault="008C4B10" w:rsidP="00E24AAC">
            <w:pPr>
              <w:spacing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</w:t>
            </w:r>
            <w:r w:rsidRPr="009C108C">
              <w:rPr>
                <w:sz w:val="24"/>
                <w:szCs w:val="24"/>
                <w:lang w:eastAsia="pl-PL"/>
              </w:rPr>
              <w:t>zbieranie odpadów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Zużyte urządzenia elektryczne i elektroniczne inne niż wymienione w 20 01 21, 20 01 23, 20 01 35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1,880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8C4B10" w:rsidTr="00E24AAC">
        <w:trPr>
          <w:trHeight w:val="300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16 02 14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Zużyte urządzenia inne niż wymienione w 16 02 09 do 10 02 13 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1,360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8C4B10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>Sortownia Odpadów Selektywnie Zebranych Tadeusz Cieślak P.P.H.U. „</w:t>
            </w:r>
            <w:proofErr w:type="spellStart"/>
            <w:r w:rsidRPr="009C108C">
              <w:rPr>
                <w:sz w:val="24"/>
                <w:szCs w:val="24"/>
                <w:lang w:eastAsia="pl-PL"/>
              </w:rPr>
              <w:t>Tamax</w:t>
            </w:r>
            <w:proofErr w:type="spellEnd"/>
            <w:r w:rsidRPr="009C108C">
              <w:rPr>
                <w:sz w:val="24"/>
                <w:szCs w:val="24"/>
                <w:lang w:eastAsia="pl-PL"/>
              </w:rPr>
              <w:t xml:space="preserve">” </w:t>
            </w:r>
          </w:p>
          <w:p w:rsidR="008C4B10" w:rsidRPr="009C108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 xml:space="preserve">ul. Sportowa 2 </w:t>
            </w:r>
          </w:p>
          <w:p w:rsidR="008C4B10" w:rsidRPr="006B5C26" w:rsidRDefault="008C4B10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9C108C">
              <w:rPr>
                <w:sz w:val="24"/>
                <w:szCs w:val="24"/>
                <w:lang w:eastAsia="pl-PL"/>
              </w:rPr>
              <w:t>28-340 Sędziszów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2895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0,500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8C4B10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8C4B10" w:rsidRPr="008D450C" w:rsidTr="00E24AAC">
        <w:trPr>
          <w:trHeight w:val="300"/>
        </w:trPr>
        <w:tc>
          <w:tcPr>
            <w:tcW w:w="6369" w:type="dxa"/>
            <w:gridSpan w:val="12"/>
            <w:shd w:val="clear" w:color="auto" w:fill="D9D9D9" w:themeFill="background1" w:themeFillShade="D9"/>
            <w:noWrap/>
            <w:vAlign w:val="center"/>
          </w:tcPr>
          <w:p w:rsidR="008C4B10" w:rsidRPr="008D450C" w:rsidRDefault="008C4B10" w:rsidP="00E24AAC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8"/>
            <w:shd w:val="clear" w:color="auto" w:fill="auto"/>
            <w:noWrap/>
            <w:vAlign w:val="center"/>
          </w:tcPr>
          <w:p w:rsidR="008C4B10" w:rsidRPr="0008752F" w:rsidRDefault="008C4B10" w:rsidP="00E24AAC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>505,210</w:t>
            </w:r>
          </w:p>
        </w:tc>
        <w:tc>
          <w:tcPr>
            <w:tcW w:w="2043" w:type="dxa"/>
            <w:gridSpan w:val="4"/>
            <w:shd w:val="clear" w:color="auto" w:fill="D9D9D9" w:themeFill="background1" w:themeFillShade="D9"/>
            <w:noWrap/>
            <w:vAlign w:val="center"/>
          </w:tcPr>
          <w:p w:rsidR="008C4B10" w:rsidRPr="008D450C" w:rsidRDefault="008C4B10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000000" w:fill="D9D9D9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b) Dodatkowa informacja o odpadach o kodzie 20 03 01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1710"/>
        </w:trPr>
        <w:tc>
          <w:tcPr>
            <w:tcW w:w="3096" w:type="dxa"/>
            <w:gridSpan w:val="3"/>
            <w:shd w:val="clear" w:color="000000" w:fill="D9D9D9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7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odebranych odpadów 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kodzie 20 03 01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10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sz w:val="24"/>
                <w:szCs w:val="24"/>
                <w:lang w:eastAsia="pl-PL"/>
              </w:rPr>
              <w:br/>
              <w:t>o kodzie 20 03 01 poddanych składowaniu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sz w:val="24"/>
                <w:szCs w:val="24"/>
                <w:lang w:eastAsia="pl-PL"/>
              </w:rPr>
              <w:br/>
              <w:t>o kodzie 20 03 01 poddanych innym niż składowanie procesom przetwarzania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096" w:type="dxa"/>
            <w:gridSpan w:val="3"/>
            <w:shd w:val="clear" w:color="000000" w:fill="D9D9D9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Odebranych z obszarów miejskich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096" w:type="dxa"/>
            <w:gridSpan w:val="3"/>
            <w:shd w:val="clear" w:color="000000" w:fill="D9D9D9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Odebranych z obszarów wiejskich</w:t>
            </w: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423,950</w:t>
            </w:r>
          </w:p>
        </w:tc>
        <w:tc>
          <w:tcPr>
            <w:tcW w:w="2144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423,950</w:t>
            </w:r>
          </w:p>
        </w:tc>
      </w:tr>
      <w:tr w:rsidR="00E24AAC" w:rsidRPr="008D450C" w:rsidTr="00E24AAC">
        <w:trPr>
          <w:trHeight w:val="300"/>
        </w:trPr>
        <w:tc>
          <w:tcPr>
            <w:tcW w:w="3096" w:type="dxa"/>
            <w:gridSpan w:val="3"/>
            <w:shd w:val="clear" w:color="000000" w:fill="D9D9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7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423.950</w:t>
            </w:r>
          </w:p>
        </w:tc>
        <w:tc>
          <w:tcPr>
            <w:tcW w:w="2144" w:type="dxa"/>
            <w:gridSpan w:val="10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423,950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000000" w:fill="D9D9D9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c) Informacja o selektywnie odebranych odpadach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2107"/>
        </w:trPr>
        <w:tc>
          <w:tcPr>
            <w:tcW w:w="1915" w:type="dxa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43" w:type="dxa"/>
            <w:gridSpan w:val="6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0" w:type="dxa"/>
            <w:gridSpan w:val="5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E24AAC" w:rsidRPr="00C02059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t>Sortownia Odpadów Selektywnie Zebranych Tadeusz Cieślak P.P.H.U. „</w:t>
            </w:r>
            <w:proofErr w:type="spellStart"/>
            <w:r w:rsidRPr="00C02059">
              <w:rPr>
                <w:sz w:val="24"/>
                <w:szCs w:val="24"/>
                <w:lang w:eastAsia="pl-PL"/>
              </w:rPr>
              <w:t>Tamax</w:t>
            </w:r>
            <w:proofErr w:type="spellEnd"/>
            <w:r w:rsidRPr="00C02059">
              <w:rPr>
                <w:sz w:val="24"/>
                <w:szCs w:val="24"/>
                <w:lang w:eastAsia="pl-PL"/>
              </w:rPr>
              <w:t xml:space="preserve">” ul. Sportowa 2 </w:t>
            </w:r>
          </w:p>
          <w:p w:rsidR="00E24AAC" w:rsidRPr="006B5C26" w:rsidRDefault="00E24AAC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lastRenderedPageBreak/>
              <w:t>28-340 Sędziszów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15 01 01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43" w:type="dxa"/>
            <w:gridSpan w:val="6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0,200</w:t>
            </w:r>
          </w:p>
        </w:tc>
        <w:tc>
          <w:tcPr>
            <w:tcW w:w="2270" w:type="dxa"/>
            <w:gridSpan w:val="5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E24AA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C02059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lastRenderedPageBreak/>
              <w:t xml:space="preserve">Instalacja do </w:t>
            </w:r>
            <w:proofErr w:type="spellStart"/>
            <w:r w:rsidRPr="00C02059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C02059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E24AAC" w:rsidRDefault="00E24AAC" w:rsidP="00E24AA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ex 15 01 06</w:t>
            </w:r>
          </w:p>
        </w:tc>
        <w:tc>
          <w:tcPr>
            <w:tcW w:w="2343" w:type="dxa"/>
            <w:gridSpan w:val="6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Zmieszane odpady opakowaniowe 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7,880</w:t>
            </w:r>
          </w:p>
        </w:tc>
        <w:tc>
          <w:tcPr>
            <w:tcW w:w="2270" w:type="dxa"/>
            <w:gridSpan w:val="5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E24AAC" w:rsidRPr="008D450C" w:rsidTr="00E24AAC">
        <w:trPr>
          <w:trHeight w:val="300"/>
        </w:trPr>
        <w:tc>
          <w:tcPr>
            <w:tcW w:w="6242" w:type="dxa"/>
            <w:gridSpan w:val="11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8,080</w:t>
            </w:r>
          </w:p>
        </w:tc>
        <w:tc>
          <w:tcPr>
            <w:tcW w:w="2270" w:type="dxa"/>
            <w:gridSpan w:val="5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d) Informacja o odpadach odebranych z terenu gminy/związku międzygminnego w danym roku</w:t>
            </w:r>
            <w:r>
              <w:rPr>
                <w:b/>
                <w:sz w:val="24"/>
                <w:szCs w:val="24"/>
                <w:lang w:eastAsia="pl-PL"/>
              </w:rPr>
              <w:t xml:space="preserve"> sprawozdawczym </w:t>
            </w:r>
            <w:r w:rsidRPr="008D450C">
              <w:rPr>
                <w:b/>
                <w:sz w:val="24"/>
                <w:szCs w:val="24"/>
                <w:lang w:eastAsia="pl-PL"/>
              </w:rPr>
              <w:t>i magazynowanych (ulegających i nieulegających biodegradacji)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2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6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15 01 06</w:t>
            </w:r>
          </w:p>
        </w:tc>
        <w:tc>
          <w:tcPr>
            <w:tcW w:w="3954" w:type="dxa"/>
            <w:gridSpan w:val="12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7,780</w:t>
            </w:r>
          </w:p>
        </w:tc>
      </w:tr>
      <w:tr w:rsidR="00E24AAC" w:rsidRPr="008D450C" w:rsidTr="00E24AAC">
        <w:trPr>
          <w:trHeight w:val="300"/>
        </w:trPr>
        <w:tc>
          <w:tcPr>
            <w:tcW w:w="7909" w:type="dxa"/>
            <w:gridSpan w:val="18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7,780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e) Informacja o odpadach magazynowanych w poprzednich latach i przekazanych do</w:t>
            </w:r>
            <w:r>
              <w:rPr>
                <w:b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, do której zostały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przekazane odpady komunalne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76" w:type="dxa"/>
            <w:gridSpan w:val="3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Rodzaj magazynowanych odpadów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odpadów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lastRenderedPageBreak/>
              <w:t>magazyno-wanych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Rok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t>sprawo</w:t>
            </w:r>
            <w:r>
              <w:rPr>
                <w:sz w:val="24"/>
                <w:szCs w:val="24"/>
                <w:lang w:eastAsia="pl-PL"/>
              </w:rPr>
              <w:t>-</w:t>
            </w:r>
            <w:r w:rsidRPr="008D450C">
              <w:rPr>
                <w:sz w:val="24"/>
                <w:szCs w:val="24"/>
                <w:lang w:eastAsia="pl-PL"/>
              </w:rPr>
              <w:t>zdawczy,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którym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odpady zostały wykazane jako odebrane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5250" w:type="dxa"/>
            <w:gridSpan w:val="7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262" w:type="dxa"/>
            <w:gridSpan w:val="10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600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sz w:val="24"/>
                <w:szCs w:val="24"/>
                <w:lang w:eastAsia="pl-PL"/>
              </w:rPr>
              <w:t>III. Informacja o działających na terenie gminy/związku międzygminnego punktach selektywnego zbierania odpadów komunalnych</w:t>
            </w: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585"/>
        </w:trPr>
        <w:tc>
          <w:tcPr>
            <w:tcW w:w="6593" w:type="dxa"/>
            <w:gridSpan w:val="13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Liczba punktów selektywnego zbierania odpadów komunalnych, funkcjonujących na terenie gminy/związku międzygminnego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gridSpan w:val="11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</w:tr>
      <w:tr w:rsidR="00E24AAC" w:rsidRPr="008D450C" w:rsidTr="00E24AAC">
        <w:trPr>
          <w:trHeight w:val="1230"/>
        </w:trPr>
        <w:tc>
          <w:tcPr>
            <w:tcW w:w="1915" w:type="dxa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559" w:type="dxa"/>
            <w:gridSpan w:val="3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zebranych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43" w:type="dxa"/>
            <w:gridSpan w:val="4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zebranych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gridSpan w:val="5"/>
            <w:shd w:val="clear" w:color="000000" w:fill="D9D9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zebranych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842" w:type="dxa"/>
            <w:gridSpan w:val="9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 której zostały przekazane odpady komunalne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Sposób zagospodarowania zebranych odpadów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E24AAC" w:rsidRPr="008D450C" w:rsidTr="00E24AAC">
        <w:trPr>
          <w:trHeight w:val="504"/>
        </w:trPr>
        <w:tc>
          <w:tcPr>
            <w:tcW w:w="1915" w:type="dxa"/>
            <w:vMerge w:val="restart"/>
            <w:shd w:val="clear" w:color="auto" w:fill="auto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PSZOK w Złotej </w:t>
            </w:r>
            <w:proofErr w:type="spellStart"/>
            <w:r>
              <w:rPr>
                <w:sz w:val="24"/>
                <w:szCs w:val="24"/>
                <w:lang w:eastAsia="pl-PL"/>
              </w:rPr>
              <w:t>ul.Sienkiewicza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87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28-425 Złota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16 01 03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Zużyte opony</w:t>
            </w: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5,140</w:t>
            </w:r>
          </w:p>
        </w:tc>
        <w:tc>
          <w:tcPr>
            <w:tcW w:w="1842" w:type="dxa"/>
            <w:gridSpan w:val="9"/>
            <w:shd w:val="clear" w:color="auto" w:fill="auto"/>
            <w:noWrap/>
            <w:vAlign w:val="center"/>
            <w:hideMark/>
          </w:tcPr>
          <w:p w:rsidR="00E24AAC" w:rsidRPr="0036162F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36162F">
              <w:rPr>
                <w:sz w:val="24"/>
                <w:szCs w:val="24"/>
                <w:lang w:eastAsia="pl-PL"/>
              </w:rPr>
              <w:t xml:space="preserve">Instalacja do składowania Zakład Gospodarki </w:t>
            </w:r>
          </w:p>
          <w:p w:rsidR="00E24AAC" w:rsidRPr="0036162F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36162F">
              <w:rPr>
                <w:sz w:val="24"/>
                <w:szCs w:val="24"/>
                <w:lang w:eastAsia="pl-PL"/>
              </w:rPr>
              <w:t xml:space="preserve">Odpadami Komunalnymi Sp. z o.o. </w:t>
            </w:r>
          </w:p>
          <w:p w:rsidR="00E24AAC" w:rsidRPr="0036162F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36162F">
              <w:rPr>
                <w:sz w:val="24"/>
                <w:szCs w:val="24"/>
                <w:lang w:eastAsia="pl-PL"/>
              </w:rPr>
              <w:t>Rzędów 40,</w:t>
            </w:r>
          </w:p>
          <w:p w:rsidR="00E24AAC" w:rsidRPr="0036162F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36162F">
              <w:rPr>
                <w:sz w:val="24"/>
                <w:szCs w:val="24"/>
                <w:lang w:eastAsia="pl-PL"/>
              </w:rPr>
              <w:t>28-142 Tuczępy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R5 na składowisku w Grzybowie 28-200 Staszów</w:t>
            </w:r>
          </w:p>
        </w:tc>
      </w:tr>
      <w:tr w:rsidR="00E24AAC" w:rsidRPr="008D450C" w:rsidTr="00E24AAC">
        <w:trPr>
          <w:trHeight w:val="585"/>
        </w:trPr>
        <w:tc>
          <w:tcPr>
            <w:tcW w:w="1915" w:type="dxa"/>
            <w:vMerge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20 01 36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Zużyte urządzenia elektryczne i elektroniczne inne niż wymienione w 20 01 21, 20 0123 i 20 01 35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1,620</w:t>
            </w:r>
          </w:p>
        </w:tc>
        <w:tc>
          <w:tcPr>
            <w:tcW w:w="1842" w:type="dxa"/>
            <w:gridSpan w:val="9"/>
            <w:shd w:val="clear" w:color="auto" w:fill="auto"/>
            <w:noWrap/>
            <w:vAlign w:val="center"/>
          </w:tcPr>
          <w:p w:rsidR="00E24AAC" w:rsidRPr="00C02059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t xml:space="preserve">Instalacja do </w:t>
            </w:r>
            <w:proofErr w:type="spellStart"/>
            <w:r w:rsidRPr="00C02059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C02059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zbieranie odpadów 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R13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Zakład Przetwarzania Zużytego Sprzętu Elektrycznego i Elektronicznego Zakład Gospodarki Odpadami w Tarnowie ul. Fabryczna 7a 33-100 Tarnów </w:t>
            </w:r>
          </w:p>
        </w:tc>
      </w:tr>
      <w:tr w:rsidR="00E24AAC" w:rsidRPr="008D450C" w:rsidTr="00E24AAC">
        <w:trPr>
          <w:trHeight w:val="828"/>
        </w:trPr>
        <w:tc>
          <w:tcPr>
            <w:tcW w:w="1915" w:type="dxa"/>
            <w:vMerge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20 03 07</w:t>
            </w: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Odpady wielkogabarytowe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15,920</w:t>
            </w:r>
          </w:p>
        </w:tc>
        <w:tc>
          <w:tcPr>
            <w:tcW w:w="1842" w:type="dxa"/>
            <w:gridSpan w:val="9"/>
            <w:shd w:val="clear" w:color="auto" w:fill="auto"/>
            <w:noWrap/>
            <w:vAlign w:val="center"/>
            <w:hideMark/>
          </w:tcPr>
          <w:p w:rsidR="00E24AAC" w:rsidRPr="00C02059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t xml:space="preserve">Instalacja do </w:t>
            </w:r>
            <w:proofErr w:type="spellStart"/>
            <w:r w:rsidRPr="00C02059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C02059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color w:val="FF0000"/>
                <w:sz w:val="24"/>
                <w:szCs w:val="24"/>
                <w:lang w:eastAsia="pl-PL"/>
              </w:rPr>
              <w:t xml:space="preserve">               </w:t>
            </w:r>
            <w:r w:rsidRPr="0036162F">
              <w:rPr>
                <w:sz w:val="24"/>
                <w:szCs w:val="24"/>
                <w:lang w:eastAsia="pl-PL"/>
              </w:rPr>
              <w:t>R12</w:t>
            </w:r>
          </w:p>
        </w:tc>
      </w:tr>
      <w:tr w:rsidR="00E24AAC" w:rsidRPr="008D450C" w:rsidTr="00E24AAC">
        <w:trPr>
          <w:trHeight w:val="300"/>
        </w:trPr>
        <w:tc>
          <w:tcPr>
            <w:tcW w:w="5317" w:type="dxa"/>
            <w:gridSpan w:val="8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22,680</w:t>
            </w:r>
          </w:p>
        </w:tc>
        <w:tc>
          <w:tcPr>
            <w:tcW w:w="3620" w:type="dxa"/>
            <w:gridSpan w:val="11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a) Informacja o odpadach zebranych z terenu gminy/związku międzygminnego w danym roku</w:t>
            </w:r>
            <w:r>
              <w:rPr>
                <w:b/>
                <w:sz w:val="24"/>
                <w:szCs w:val="24"/>
                <w:lang w:eastAsia="pl-PL"/>
              </w:rPr>
              <w:t xml:space="preserve"> sprawozdawczym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 i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2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6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3954" w:type="dxa"/>
            <w:gridSpan w:val="12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54" w:type="dxa"/>
            <w:gridSpan w:val="12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3955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54" w:type="dxa"/>
            <w:gridSpan w:val="12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7909" w:type="dxa"/>
            <w:gridSpan w:val="18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6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b) Informacja o odpadach magazynowanych w poprzednich latach i przekazanych do</w:t>
            </w:r>
            <w:r w:rsidRPr="00B21E40">
              <w:t> </w:t>
            </w:r>
            <w:r w:rsidRPr="008D450C">
              <w:rPr>
                <w:b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instalacji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>,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76" w:type="dxa"/>
            <w:gridSpan w:val="3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9"/>
            <w:shd w:val="clear" w:color="auto" w:fill="D9D9D9" w:themeFill="background1" w:themeFillShade="D9"/>
            <w:noWrap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magazyno-wanych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Rok sprawozda</w:t>
            </w:r>
            <w:r>
              <w:rPr>
                <w:sz w:val="24"/>
                <w:szCs w:val="24"/>
                <w:lang w:eastAsia="pl-PL"/>
              </w:rPr>
              <w:t>-</w:t>
            </w:r>
            <w:proofErr w:type="spellStart"/>
            <w:r w:rsidRPr="008D450C">
              <w:rPr>
                <w:sz w:val="24"/>
                <w:szCs w:val="24"/>
                <w:lang w:eastAsia="pl-PL"/>
              </w:rPr>
              <w:t>wczy</w:t>
            </w:r>
            <w:proofErr w:type="spellEnd"/>
            <w:r w:rsidRPr="008D450C">
              <w:rPr>
                <w:sz w:val="24"/>
                <w:szCs w:val="24"/>
                <w:lang w:eastAsia="pl-PL"/>
              </w:rPr>
              <w:t>,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którym odpady zostały wykazane jako zebrane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915" w:type="dxa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01" w:type="dxa"/>
            <w:gridSpan w:val="9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5250" w:type="dxa"/>
            <w:gridSpan w:val="7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right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262" w:type="dxa"/>
            <w:gridSpan w:val="10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615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sz w:val="24"/>
                <w:szCs w:val="24"/>
                <w:lang w:eastAsia="pl-PL"/>
              </w:rPr>
              <w:t>IV. Informacja o masie pozostałości z sortowania i pozostałości z</w:t>
            </w:r>
            <w:r>
              <w:rPr>
                <w:b/>
                <w:caps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sz w:val="24"/>
                <w:szCs w:val="24"/>
                <w:lang w:eastAsia="pl-PL"/>
              </w:rPr>
              <w:t>mechaniczno-biologicznego przetwarzania, przeznaczonych do</w:t>
            </w:r>
            <w:r>
              <w:rPr>
                <w:b/>
                <w:caps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sz w:val="24"/>
                <w:szCs w:val="24"/>
                <w:lang w:eastAsia="pl-PL"/>
              </w:rPr>
              <w:t>składowania</w:t>
            </w:r>
            <w:r>
              <w:rPr>
                <w:b/>
                <w:caps/>
                <w:sz w:val="24"/>
                <w:szCs w:val="24"/>
                <w:lang w:eastAsia="pl-PL"/>
              </w:rPr>
              <w:t>,</w:t>
            </w:r>
            <w:r w:rsidRPr="008D450C">
              <w:rPr>
                <w:caps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caps/>
                <w:sz w:val="24"/>
                <w:szCs w:val="24"/>
                <w:lang w:eastAsia="pl-PL"/>
              </w:rPr>
              <w:t>powstałych z odebranych i zebranych z terenu gminy/związku międzygminnego odpadów komunalnych</w:t>
            </w: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1530"/>
        </w:trPr>
        <w:tc>
          <w:tcPr>
            <w:tcW w:w="3474" w:type="dxa"/>
            <w:gridSpan w:val="4"/>
            <w:shd w:val="clear" w:color="000000" w:fill="D9D9D9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8D450C">
              <w:rPr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8D450C">
              <w:rPr>
                <w:sz w:val="24"/>
                <w:szCs w:val="24"/>
                <w:lang w:eastAsia="pl-PL"/>
              </w:rPr>
              <w:br/>
              <w:t xml:space="preserve">i zebranych z terenu gminy/związku międzygminnego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odpadów komunalnych</w:t>
            </w:r>
          </w:p>
        </w:tc>
        <w:tc>
          <w:tcPr>
            <w:tcW w:w="1843" w:type="dxa"/>
            <w:gridSpan w:val="4"/>
            <w:shd w:val="clear" w:color="000000" w:fill="D9D9D9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kodzie 19 12 12 przeznaczonych do składowania powstałych po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sortowaniu odpadów selektywnie odebranych i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zebranych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410" w:type="dxa"/>
            <w:gridSpan w:val="9"/>
            <w:shd w:val="clear" w:color="000000" w:fill="D9D9D9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kodzie 19 12 12 przeznaczonych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składowania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t>powstałych po</w:t>
            </w:r>
            <w:r>
              <w:rPr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mechaniczno-biologicznym przetwarzaniu zmieszanych odpadów komunalnych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7"/>
            <w:shd w:val="clear" w:color="000000" w:fill="D9D9D9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Nazwa i adres składowiska, na które przekazano odpady 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kodzie 19 12 12 przeznaczone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składowania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wytworzone z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odebranych i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zebranych z terenu gminy/związku międzygminnego odpadów komunalnych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C02059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C02059">
              <w:rPr>
                <w:sz w:val="24"/>
                <w:szCs w:val="24"/>
                <w:lang w:eastAsia="pl-PL"/>
              </w:rPr>
              <w:lastRenderedPageBreak/>
              <w:t xml:space="preserve">Instalacja do </w:t>
            </w:r>
            <w:proofErr w:type="spellStart"/>
            <w:r w:rsidRPr="00C02059">
              <w:rPr>
                <w:sz w:val="24"/>
                <w:szCs w:val="24"/>
                <w:lang w:eastAsia="pl-PL"/>
              </w:rPr>
              <w:t>mechaniczno</w:t>
            </w:r>
            <w:proofErr w:type="spellEnd"/>
            <w:r w:rsidRPr="00C02059">
              <w:rPr>
                <w:sz w:val="24"/>
                <w:szCs w:val="24"/>
                <w:lang w:eastAsia="pl-PL"/>
              </w:rPr>
              <w:t xml:space="preserve"> -biologicznego przetwarzania zmieszanych odpadów komunalnych  Zakład Gospodarki Odpadami Komunalnymi Rzędów 40, 28-142 Tuczępy  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5,400</w:t>
            </w:r>
          </w:p>
        </w:tc>
        <w:tc>
          <w:tcPr>
            <w:tcW w:w="2410" w:type="dxa"/>
            <w:gridSpan w:val="9"/>
            <w:shd w:val="clear" w:color="auto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100.310</w:t>
            </w:r>
          </w:p>
        </w:tc>
        <w:tc>
          <w:tcPr>
            <w:tcW w:w="2486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Składowisko odpadów innych niż niebezpieczne i obojętne w Grzybowie 28-200 Staszów </w:t>
            </w:r>
          </w:p>
        </w:tc>
      </w:tr>
      <w:tr w:rsidR="00E24AAC" w:rsidRPr="008D450C" w:rsidTr="00E24AAC">
        <w:trPr>
          <w:trHeight w:val="397"/>
        </w:trPr>
        <w:tc>
          <w:tcPr>
            <w:tcW w:w="3474" w:type="dxa"/>
            <w:gridSpan w:val="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43" w:type="dxa"/>
            <w:gridSpan w:val="4"/>
            <w:shd w:val="clear" w:color="000000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5,400</w:t>
            </w:r>
          </w:p>
        </w:tc>
        <w:tc>
          <w:tcPr>
            <w:tcW w:w="2410" w:type="dxa"/>
            <w:gridSpan w:val="9"/>
            <w:shd w:val="clear" w:color="000000" w:fill="auto"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100.310</w:t>
            </w:r>
          </w:p>
        </w:tc>
        <w:tc>
          <w:tcPr>
            <w:tcW w:w="2486" w:type="dxa"/>
            <w:gridSpan w:val="7"/>
            <w:shd w:val="clear" w:color="auto" w:fill="BFBFBF" w:themeFill="background1" w:themeFillShade="BF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900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Pr="008D450C">
              <w:rPr>
                <w:caps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caps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caps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caps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sz w:val="24"/>
                <w:szCs w:val="24"/>
                <w:lang w:eastAsia="pl-PL"/>
              </w:rPr>
              <w:t>oraz ograniczenia masy odpadów komunalnych ulegajacych biodegradacji przekazywanych do składowania</w:t>
            </w: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885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a) Informacja o masie odpadów papieru, metali, tworzyw sztucznych i szkła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z odpadów odebranych i zebranych z terenu gminy/związku międzygminnego w danym okresie </w:t>
            </w:r>
            <w:r>
              <w:rPr>
                <w:b/>
                <w:sz w:val="24"/>
                <w:szCs w:val="24"/>
                <w:lang w:eastAsia="pl-PL"/>
              </w:rPr>
              <w:t>sprawozdawczym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 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1710"/>
        </w:trPr>
        <w:tc>
          <w:tcPr>
            <w:tcW w:w="3474" w:type="dxa"/>
            <w:gridSpan w:val="4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gridSpan w:val="17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6" w:type="dxa"/>
            <w:gridSpan w:val="3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15 01 01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  <w:hideMark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 w:rsidRPr="00B367E8">
              <w:rPr>
                <w:lang w:eastAsia="pl-PL"/>
              </w:rPr>
              <w:t>OPAKOWANIA Z PA</w:t>
            </w:r>
            <w:r>
              <w:rPr>
                <w:lang w:eastAsia="pl-PL"/>
              </w:rPr>
              <w:t>PIERU I TEKTURY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5F609F">
              <w:rPr>
                <w:sz w:val="24"/>
                <w:szCs w:val="24"/>
                <w:lang w:eastAsia="pl-PL"/>
              </w:rPr>
              <w:t xml:space="preserve">          11,63</w:t>
            </w: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15 01 02 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  <w:hideMark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OPAKOWANIA Z TWORZYW SZTUCZNYCH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5F609F">
              <w:rPr>
                <w:sz w:val="24"/>
                <w:szCs w:val="24"/>
                <w:lang w:eastAsia="pl-PL"/>
              </w:rPr>
              <w:t xml:space="preserve">          14,47</w:t>
            </w: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15 01 04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  <w:hideMark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 w:rsidRPr="00B367E8">
              <w:rPr>
                <w:lang w:eastAsia="pl-PL"/>
              </w:rPr>
              <w:t xml:space="preserve">OPAKOWANIA </w:t>
            </w:r>
            <w:r>
              <w:rPr>
                <w:lang w:eastAsia="pl-PL"/>
              </w:rPr>
              <w:t>Z METALU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</w:t>
            </w:r>
            <w:r w:rsidRPr="005F609F">
              <w:rPr>
                <w:sz w:val="24"/>
                <w:szCs w:val="24"/>
                <w:lang w:eastAsia="pl-PL"/>
              </w:rPr>
              <w:t>5,40</w:t>
            </w: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15 01 05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 w:rsidRPr="00B367E8">
              <w:rPr>
                <w:lang w:eastAsia="pl-PL"/>
              </w:rPr>
              <w:t>OPAKOWANIA WIELOMATERIAŁOWE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5F609F">
              <w:rPr>
                <w:sz w:val="24"/>
                <w:szCs w:val="24"/>
                <w:lang w:eastAsia="pl-PL"/>
              </w:rPr>
              <w:t xml:space="preserve">          1,09</w:t>
            </w: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 ex 15 01 06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ZMIESZANE ODPADY OPAKOWANIOWE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E24AA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</w:t>
            </w:r>
            <w:r w:rsidRPr="008F2EDA">
              <w:rPr>
                <w:sz w:val="24"/>
                <w:szCs w:val="24"/>
                <w:lang w:eastAsia="pl-PL"/>
              </w:rPr>
              <w:t>28,780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15 01 07</w:t>
            </w:r>
          </w:p>
        </w:tc>
        <w:tc>
          <w:tcPr>
            <w:tcW w:w="4753" w:type="dxa"/>
            <w:gridSpan w:val="17"/>
            <w:shd w:val="clear" w:color="auto" w:fill="auto"/>
            <w:noWrap/>
            <w:vAlign w:val="center"/>
          </w:tcPr>
          <w:p w:rsidR="00E24AAC" w:rsidRPr="00B367E8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  <w:r w:rsidRPr="00B367E8">
              <w:rPr>
                <w:lang w:eastAsia="pl-PL"/>
              </w:rPr>
              <w:t>O</w:t>
            </w:r>
            <w:r>
              <w:rPr>
                <w:lang w:eastAsia="pl-PL"/>
              </w:rPr>
              <w:t>PAKOWANIA ZE SZKŁA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5F609F">
              <w:rPr>
                <w:sz w:val="24"/>
                <w:szCs w:val="24"/>
                <w:lang w:eastAsia="pl-PL"/>
              </w:rPr>
              <w:t xml:space="preserve">          10,14</w:t>
            </w: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z odpadów zmagazynowanych w poprzednich okresach </w:t>
            </w:r>
            <w:r>
              <w:rPr>
                <w:b/>
                <w:sz w:val="24"/>
                <w:szCs w:val="24"/>
                <w:lang w:eastAsia="pl-PL"/>
              </w:rPr>
              <w:t>sprawozdawczych</w:t>
            </w:r>
          </w:p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550"/>
        </w:trPr>
        <w:tc>
          <w:tcPr>
            <w:tcW w:w="2907" w:type="dxa"/>
            <w:gridSpan w:val="2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odpadów magazynowanych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poprzednich okresach sprawozdawczych i 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 xml:space="preserve"> i poddanych</w:t>
            </w:r>
            <w:r w:rsidRPr="008D450C">
              <w:rPr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2" w:type="dxa"/>
            <w:gridSpan w:val="7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odpadów magazynowanych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poprzednich okresach sprawozdawczych </w:t>
            </w:r>
            <w:r w:rsidRPr="008D450C">
              <w:rPr>
                <w:sz w:val="24"/>
                <w:szCs w:val="24"/>
                <w:lang w:eastAsia="pl-PL"/>
              </w:rPr>
              <w:br/>
              <w:t>i 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sz w:val="24"/>
                <w:szCs w:val="24"/>
                <w:lang w:eastAsia="pl-PL"/>
              </w:rPr>
              <w:t>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68" w:type="dxa"/>
            <w:gridSpan w:val="12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magazynowanych w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poprzednich okresach sprawozdawczych i  </w:t>
            </w:r>
            <w:r w:rsidRPr="008D450C">
              <w:rPr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 ponownego użycia </w:t>
            </w:r>
            <w:r>
              <w:rPr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sz w:val="24"/>
                <w:szCs w:val="24"/>
                <w:lang w:eastAsia="pl-PL"/>
              </w:rPr>
              <w:t>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sz w:val="24"/>
                <w:szCs w:val="24"/>
                <w:lang w:eastAsia="pl-PL"/>
              </w:rPr>
              <w:t>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zebrane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52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52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052" w:type="dxa"/>
            <w:gridSpan w:val="7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945"/>
        </w:trPr>
        <w:tc>
          <w:tcPr>
            <w:tcW w:w="5959" w:type="dxa"/>
            <w:gridSpan w:val="9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Pr="008D450C">
              <w:rPr>
                <w:sz w:val="24"/>
                <w:szCs w:val="24"/>
                <w:lang w:eastAsia="pl-PL"/>
              </w:rPr>
              <w:br/>
              <w:t>i szkła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sz w:val="24"/>
                <w:szCs w:val="24"/>
                <w:lang w:eastAsia="pl-PL"/>
              </w:rPr>
              <w:t>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5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71,510</w:t>
            </w:r>
          </w:p>
        </w:tc>
      </w:tr>
      <w:tr w:rsidR="00E24AAC" w:rsidRPr="008D450C" w:rsidTr="00E24AAC">
        <w:trPr>
          <w:trHeight w:val="585"/>
        </w:trPr>
        <w:tc>
          <w:tcPr>
            <w:tcW w:w="5959" w:type="dxa"/>
            <w:gridSpan w:val="9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Łączna masa odebranych i zebranych odpadów komunalnych od właścicieli nieruchomości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 1</w:t>
            </w:r>
            <w:r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sz w:val="24"/>
                <w:szCs w:val="24"/>
                <w:lang w:eastAsia="pl-PL"/>
              </w:rPr>
              <w:t>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5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F2EDA">
              <w:rPr>
                <w:sz w:val="24"/>
                <w:szCs w:val="24"/>
                <w:lang w:eastAsia="pl-PL"/>
              </w:rPr>
              <w:t>513,290</w:t>
            </w:r>
          </w:p>
        </w:tc>
      </w:tr>
      <w:tr w:rsidR="00E24AAC" w:rsidRPr="008D450C" w:rsidTr="00E24AAC">
        <w:trPr>
          <w:trHeight w:val="825"/>
        </w:trPr>
        <w:tc>
          <w:tcPr>
            <w:tcW w:w="5959" w:type="dxa"/>
            <w:gridSpan w:val="9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Pr="008D450C">
              <w:rPr>
                <w:sz w:val="24"/>
                <w:szCs w:val="24"/>
                <w:lang w:eastAsia="pl-PL"/>
              </w:rPr>
              <w:br/>
              <w:t>i szkła w składzie morfologicznym odpadów komunalnych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[%]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5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31,8%</w:t>
            </w:r>
          </w:p>
        </w:tc>
      </w:tr>
      <w:tr w:rsidR="00E24AAC" w:rsidRPr="008D450C" w:rsidTr="00E24AAC">
        <w:trPr>
          <w:trHeight w:val="930"/>
        </w:trPr>
        <w:tc>
          <w:tcPr>
            <w:tcW w:w="5959" w:type="dxa"/>
            <w:gridSpan w:val="9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Osiągnięty poziom recyklingu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przygotowania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5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29,994%</w:t>
            </w:r>
          </w:p>
        </w:tc>
      </w:tr>
      <w:tr w:rsidR="00E24AAC" w:rsidRPr="008D450C" w:rsidTr="00E24AAC">
        <w:trPr>
          <w:trHeight w:val="645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  <w:p w:rsidR="00E24AAC" w:rsidRPr="00366C9D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d) Informacja o masie odpadów budowlanych i rozbiórkowych będących odpadami komunalnymi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t xml:space="preserve"> </w:t>
            </w:r>
            <w:r w:rsidRPr="00144A6C">
              <w:rPr>
                <w:b/>
                <w:sz w:val="24"/>
                <w:szCs w:val="24"/>
                <w:lang w:eastAsia="pl-PL"/>
              </w:rPr>
              <w:t>przygotowanych do ponownego użycia</w:t>
            </w:r>
            <w:r>
              <w:rPr>
                <w:b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sz w:val="24"/>
                <w:szCs w:val="24"/>
                <w:lang w:eastAsia="pl-PL"/>
              </w:rPr>
              <w:t>innym procesom odzysku z odpadów odebranych</w:t>
            </w:r>
            <w:r w:rsidRPr="00EE1BC7">
              <w:rPr>
                <w:b/>
                <w:sz w:val="24"/>
                <w:szCs w:val="24"/>
                <w:lang w:eastAsia="pl-PL"/>
              </w:rPr>
              <w:t xml:space="preserve"> i zebranych z terenu gminy/związku międzygminnego w danym okresie </w:t>
            </w:r>
            <w:r>
              <w:rPr>
                <w:b/>
                <w:sz w:val="24"/>
                <w:szCs w:val="24"/>
                <w:lang w:eastAsia="pl-PL"/>
              </w:rPr>
              <w:t>sprawozdawczym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1967"/>
        </w:trPr>
        <w:tc>
          <w:tcPr>
            <w:tcW w:w="3474" w:type="dxa"/>
            <w:gridSpan w:val="4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odpadów</w:t>
            </w:r>
            <w:r>
              <w:rPr>
                <w:sz w:val="24"/>
                <w:szCs w:val="24"/>
                <w:lang w:eastAsia="pl-PL"/>
              </w:rPr>
              <w:t xml:space="preserve"> przygotowanych do ponownego użycia, </w:t>
            </w:r>
            <w:r w:rsidRPr="008D450C">
              <w:rPr>
                <w:sz w:val="24"/>
                <w:szCs w:val="24"/>
                <w:lang w:eastAsia="pl-PL"/>
              </w:rPr>
              <w:t>poddanych recyklingow</w:t>
            </w:r>
            <w:r>
              <w:rPr>
                <w:sz w:val="24"/>
                <w:szCs w:val="24"/>
                <w:lang w:eastAsia="pl-PL"/>
              </w:rPr>
              <w:t>i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i 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9" w:type="dxa"/>
            <w:gridSpan w:val="12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odpadów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70" w:type="dxa"/>
            <w:gridSpan w:val="8"/>
            <w:shd w:val="clear" w:color="000000" w:fill="D9D9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 </w:t>
            </w:r>
            <w:r w:rsidRPr="008D450C">
              <w:rPr>
                <w:sz w:val="24"/>
                <w:szCs w:val="24"/>
                <w:lang w:eastAsia="pl-PL"/>
              </w:rPr>
              <w:br/>
              <w:t xml:space="preserve">i </w:t>
            </w:r>
            <w:r>
              <w:rPr>
                <w:sz w:val="24"/>
                <w:szCs w:val="24"/>
                <w:lang w:eastAsia="pl-PL"/>
              </w:rPr>
              <w:t>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70" w:type="dxa"/>
            <w:gridSpan w:val="8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70" w:type="dxa"/>
            <w:gridSpan w:val="8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3474" w:type="dxa"/>
            <w:gridSpan w:val="4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969" w:type="dxa"/>
            <w:gridSpan w:val="1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770" w:type="dxa"/>
            <w:gridSpan w:val="8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e) Informacja o masie odpadów budowlanych i rozbiórkowych będących odpadami komunalnymi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sz w:val="24"/>
                <w:szCs w:val="24"/>
                <w:lang w:eastAsia="pl-PL"/>
              </w:rPr>
              <w:t>, przygotowan</w:t>
            </w:r>
            <w:r>
              <w:rPr>
                <w:b/>
                <w:sz w:val="24"/>
                <w:szCs w:val="24"/>
                <w:lang w:eastAsia="pl-PL"/>
              </w:rPr>
              <w:t>ych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 do ponownego użycia</w:t>
            </w:r>
            <w:r>
              <w:rPr>
                <w:b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 poddanych recyklingowi </w:t>
            </w:r>
            <w:r>
              <w:rPr>
                <w:b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sz w:val="24"/>
                <w:szCs w:val="24"/>
                <w:lang w:eastAsia="pl-PL"/>
              </w:rPr>
              <w:t xml:space="preserve">innym procesom odzysku z </w:t>
            </w:r>
            <w:r w:rsidRPr="008D450C">
              <w:rPr>
                <w:b/>
                <w:sz w:val="24"/>
                <w:szCs w:val="24"/>
                <w:lang w:eastAsia="pl-PL"/>
              </w:rPr>
              <w:lastRenderedPageBreak/>
              <w:t xml:space="preserve">odpadów zmagazynowanych w poprzednich okresach </w:t>
            </w:r>
            <w:r>
              <w:rPr>
                <w:b/>
                <w:sz w:val="24"/>
                <w:szCs w:val="24"/>
                <w:lang w:eastAsia="pl-PL"/>
              </w:rPr>
              <w:t>sprawozdawczych</w:t>
            </w:r>
          </w:p>
        </w:tc>
      </w:tr>
      <w:tr w:rsidR="00E24AAC" w:rsidRPr="008D450C" w:rsidTr="00E24AAC">
        <w:trPr>
          <w:trHeight w:val="346"/>
        </w:trPr>
        <w:tc>
          <w:tcPr>
            <w:tcW w:w="2907" w:type="dxa"/>
            <w:gridSpan w:val="2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Pr="008D450C">
              <w:rPr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>, poddanych</w:t>
            </w:r>
            <w:r w:rsidRPr="008D450C">
              <w:rPr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62" w:type="dxa"/>
            <w:gridSpan w:val="10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Rodzaj odpadów magazynowanych </w:t>
            </w:r>
            <w:r w:rsidRPr="008D450C">
              <w:rPr>
                <w:sz w:val="24"/>
                <w:szCs w:val="24"/>
                <w:lang w:eastAsia="pl-PL"/>
              </w:rPr>
              <w:br/>
              <w:t xml:space="preserve">w poprzednich okresach sprawozdawczych i  </w:t>
            </w:r>
            <w:r w:rsidRPr="008D450C">
              <w:rPr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sz w:val="24"/>
                <w:szCs w:val="24"/>
                <w:lang w:eastAsia="pl-PL"/>
              </w:rPr>
              <w:t>, poddanych</w:t>
            </w:r>
            <w:r w:rsidRPr="008D450C">
              <w:rPr>
                <w:sz w:val="24"/>
                <w:szCs w:val="24"/>
                <w:lang w:eastAsia="pl-PL"/>
              </w:rPr>
              <w:t xml:space="preserve"> recyklingowi i  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066" w:type="dxa"/>
            <w:gridSpan w:val="10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Pr="008D450C">
              <w:rPr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sz w:val="24"/>
                <w:szCs w:val="24"/>
                <w:lang w:eastAsia="pl-PL"/>
              </w:rPr>
              <w:t>, poddanych</w:t>
            </w:r>
            <w:r w:rsidRPr="008D450C">
              <w:rPr>
                <w:sz w:val="24"/>
                <w:szCs w:val="24"/>
                <w:lang w:eastAsia="pl-PL"/>
              </w:rPr>
              <w:t xml:space="preserve"> recyklingowi i innym procesom odzysku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t>[Mg]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t> </w:t>
            </w:r>
            <w:r w:rsidRPr="008D450C">
              <w:rPr>
                <w:sz w:val="24"/>
                <w:szCs w:val="24"/>
                <w:lang w:eastAsia="pl-PL"/>
              </w:rPr>
              <w:t>zebrane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62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6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62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6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2907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62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66" w:type="dxa"/>
            <w:gridSpan w:val="10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auto" w:fill="D9D9D9" w:themeFill="background1" w:themeFillShade="D9"/>
            <w:noWrap/>
            <w:vAlign w:val="center"/>
          </w:tcPr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1068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t> </w:t>
            </w:r>
            <w:r w:rsidRPr="008D450C">
              <w:rPr>
                <w:sz w:val="24"/>
                <w:szCs w:val="24"/>
                <w:lang w:eastAsia="pl-PL"/>
              </w:rPr>
              <w:t>rozbiórkowych przygotowanych do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ponownego użycia</w:t>
            </w:r>
            <w:r>
              <w:rPr>
                <w:sz w:val="24"/>
                <w:szCs w:val="24"/>
                <w:lang w:eastAsia="pl-PL"/>
              </w:rPr>
              <w:t>,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sz w:val="24"/>
                <w:szCs w:val="24"/>
                <w:lang w:eastAsia="pl-PL"/>
              </w:rPr>
              <w:t>i innym procesom odzysku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630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Pr="00396CC1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 xml:space="preserve">rozbiórkowych odebranych i zebranych </w:t>
            </w:r>
            <w:r w:rsidRPr="008D450C">
              <w:rPr>
                <w:sz w:val="24"/>
                <w:szCs w:val="24"/>
                <w:lang w:eastAsia="pl-PL"/>
              </w:rPr>
              <w:br/>
              <w:t>w danym okresie sprawozdawczym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sz w:val="24"/>
                <w:szCs w:val="24"/>
                <w:lang w:eastAsia="pl-PL"/>
              </w:rPr>
              <w:t>[Mg]</w:t>
            </w:r>
          </w:p>
          <w:p w:rsidR="00E24AAC" w:rsidRPr="00396CC1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930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>
              <w:rPr>
                <w:sz w:val="24"/>
                <w:szCs w:val="24"/>
                <w:lang w:eastAsia="pl-PL"/>
              </w:rPr>
              <w:t> </w:t>
            </w:r>
            <w:r w:rsidRPr="008D450C">
              <w:rPr>
                <w:sz w:val="24"/>
                <w:szCs w:val="24"/>
                <w:lang w:eastAsia="pl-PL"/>
              </w:rPr>
              <w:t>odzysku innymi metodami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sz w:val="24"/>
                <w:szCs w:val="24"/>
                <w:lang w:eastAsia="pl-PL"/>
              </w:rPr>
              <w:t xml:space="preserve">innych niż niebezpieczne odpadów </w:t>
            </w:r>
            <w:r w:rsidRPr="008D450C">
              <w:rPr>
                <w:sz w:val="24"/>
                <w:szCs w:val="24"/>
                <w:lang w:eastAsia="pl-PL"/>
              </w:rPr>
              <w:lastRenderedPageBreak/>
              <w:t>budowlanych i rozbiórkowych [%]</w:t>
            </w:r>
          </w:p>
          <w:p w:rsidR="00E24AAC" w:rsidRPr="00396CC1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-</w:t>
            </w:r>
          </w:p>
        </w:tc>
      </w:tr>
      <w:tr w:rsidR="00E24AAC" w:rsidRPr="008D450C" w:rsidTr="00E24AAC">
        <w:trPr>
          <w:trHeight w:val="600"/>
        </w:trPr>
        <w:tc>
          <w:tcPr>
            <w:tcW w:w="10213" w:type="dxa"/>
            <w:gridSpan w:val="24"/>
            <w:shd w:val="clear" w:color="000000" w:fill="D9D9D9"/>
            <w:vAlign w:val="center"/>
            <w:hideMark/>
          </w:tcPr>
          <w:p w:rsidR="00E24AAC" w:rsidRPr="00396CC1" w:rsidRDefault="00E24AAC" w:rsidP="00E24AAC">
            <w:pPr>
              <w:spacing w:line="240" w:lineRule="auto"/>
              <w:rPr>
                <w:b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8D450C">
              <w:rPr>
                <w:b/>
                <w:sz w:val="24"/>
                <w:szCs w:val="24"/>
                <w:lang w:eastAsia="pl-PL"/>
              </w:rPr>
              <w:t>g) Informacja o osiągniętym poziomie ograniczenia masy odpadów komunalnych ulegających biodegradacji przekazywanych do składowania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615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komunalnych ulegających biodegradacji wytworzona w</w:t>
            </w:r>
            <w:r>
              <w:t> </w:t>
            </w:r>
            <w:r w:rsidRPr="008D450C">
              <w:rPr>
                <w:sz w:val="24"/>
                <w:szCs w:val="24"/>
                <w:lang w:eastAsia="pl-PL"/>
              </w:rPr>
              <w:t>1995 r.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sz w:val="24"/>
                <w:szCs w:val="24"/>
                <w:vertAlign w:val="superscript"/>
                <w:lang w:eastAsia="pl-PL"/>
              </w:rPr>
              <w:t>, 17)</w:t>
            </w:r>
            <w:r w:rsidRPr="00B21E40">
              <w:rPr>
                <w:sz w:val="24"/>
                <w:szCs w:val="24"/>
                <w:lang w:eastAsia="pl-PL"/>
              </w:rPr>
              <w:t xml:space="preserve"> - OUB</w:t>
            </w:r>
            <w:r w:rsidRPr="00144A6C">
              <w:rPr>
                <w:sz w:val="24"/>
                <w:szCs w:val="24"/>
                <w:vertAlign w:val="subscript"/>
                <w:lang w:eastAsia="pl-PL"/>
              </w:rPr>
              <w:t>1995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sz w:val="24"/>
                <w:szCs w:val="24"/>
                <w:lang w:eastAsia="pl-PL"/>
              </w:rPr>
              <w:t>[Mg]</w:t>
            </w:r>
          </w:p>
          <w:p w:rsidR="00E24AAC" w:rsidRPr="00396CC1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  252,340</w:t>
            </w:r>
          </w:p>
        </w:tc>
      </w:tr>
      <w:tr w:rsidR="00E24AAC" w:rsidRPr="008D450C" w:rsidTr="00E24AAC">
        <w:trPr>
          <w:trHeight w:val="629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Masa odpadów ulegających biodegradacji odebranych </w:t>
            </w:r>
            <w:r w:rsidRPr="008D450C">
              <w:rPr>
                <w:sz w:val="24"/>
                <w:szCs w:val="24"/>
                <w:lang w:eastAsia="pl-PL"/>
              </w:rPr>
              <w:br/>
              <w:t>i zebranych ze strumienia odpadów komunalnych z obszaru gminy/związku międzygminnego w roku rozliczeniowym, przekazanych do składowania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sz w:val="24"/>
                <w:szCs w:val="24"/>
                <w:lang w:eastAsia="pl-PL"/>
              </w:rPr>
              <w:t>- M</w:t>
            </w:r>
            <w:r w:rsidRPr="00144A6C">
              <w:rPr>
                <w:sz w:val="24"/>
                <w:szCs w:val="24"/>
                <w:vertAlign w:val="subscript"/>
                <w:lang w:eastAsia="pl-PL"/>
              </w:rPr>
              <w:t>OUBR</w:t>
            </w:r>
            <w:r>
              <w:rPr>
                <w:sz w:val="24"/>
                <w:szCs w:val="24"/>
                <w:vertAlign w:val="superscript"/>
                <w:lang w:eastAsia="pl-PL"/>
              </w:rPr>
              <w:t>17)</w:t>
            </w:r>
            <w:r w:rsidRPr="00144A6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E24AAC" w:rsidRPr="00396CC1" w:rsidRDefault="00E24AAC" w:rsidP="00E24AAC">
            <w:pPr>
              <w:spacing w:line="240" w:lineRule="auto"/>
              <w:jc w:val="center"/>
              <w:rPr>
                <w:lang w:eastAsia="pl-PL"/>
              </w:rPr>
            </w:pP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-</w:t>
            </w:r>
          </w:p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E24AAC" w:rsidRPr="008D450C" w:rsidTr="00E24AAC">
        <w:trPr>
          <w:trHeight w:val="900"/>
        </w:trPr>
        <w:tc>
          <w:tcPr>
            <w:tcW w:w="7301" w:type="dxa"/>
            <w:gridSpan w:val="15"/>
            <w:shd w:val="clear" w:color="000000" w:fill="D9D9D9"/>
            <w:vAlign w:val="center"/>
            <w:hideMark/>
          </w:tcPr>
          <w:p w:rsidR="00E24AAC" w:rsidRPr="00144A6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rPr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2" w:type="dxa"/>
            <w:gridSpan w:val="9"/>
            <w:shd w:val="clear" w:color="auto" w:fill="auto"/>
            <w:noWrap/>
            <w:vAlign w:val="center"/>
            <w:hideMark/>
          </w:tcPr>
          <w:p w:rsidR="00E24AAC" w:rsidRPr="008D450C" w:rsidRDefault="00E24AAC" w:rsidP="00E24AA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0</w:t>
            </w:r>
          </w:p>
        </w:tc>
      </w:tr>
      <w:tr w:rsidR="00E24AAC" w:rsidRPr="008D450C" w:rsidTr="00E24AAC">
        <w:trPr>
          <w:trHeight w:val="300"/>
        </w:trPr>
        <w:tc>
          <w:tcPr>
            <w:tcW w:w="10213" w:type="dxa"/>
            <w:gridSpan w:val="24"/>
            <w:shd w:val="clear" w:color="000000" w:fill="D9D9D9"/>
            <w:noWrap/>
            <w:vAlign w:val="center"/>
            <w:hideMark/>
          </w:tcPr>
          <w:p w:rsidR="00E24AAC" w:rsidRPr="00396CC1" w:rsidRDefault="00E24AAC" w:rsidP="00E24AAC">
            <w:pPr>
              <w:spacing w:line="240" w:lineRule="auto"/>
              <w:rPr>
                <w:b/>
                <w:caps/>
                <w:lang w:eastAsia="pl-PL"/>
              </w:rPr>
            </w:pPr>
          </w:p>
          <w:p w:rsidR="00E24AAC" w:rsidRPr="008D450C" w:rsidRDefault="00E24AAC" w:rsidP="00E24AAC">
            <w:pPr>
              <w:spacing w:line="240" w:lineRule="auto"/>
              <w:rPr>
                <w:b/>
                <w:caps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caps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>
              <w:rPr>
                <w:caps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caps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24AAC" w:rsidRPr="008D450C" w:rsidRDefault="00E24AAC" w:rsidP="00E24AAC">
            <w:pPr>
              <w:spacing w:line="240" w:lineRule="auto"/>
              <w:rPr>
                <w:b/>
                <w:caps/>
                <w:sz w:val="24"/>
                <w:szCs w:val="24"/>
                <w:lang w:eastAsia="pl-PL"/>
              </w:rPr>
            </w:pPr>
          </w:p>
        </w:tc>
      </w:tr>
    </w:tbl>
    <w:p w:rsidR="008C4B10" w:rsidRPr="00D2120E" w:rsidRDefault="008C4B10" w:rsidP="005404F3">
      <w:pPr>
        <w:pStyle w:val="Akapitzlist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04F3" w:rsidRPr="00D2120E" w:rsidRDefault="005404F3" w:rsidP="005404F3">
      <w:pPr>
        <w:pStyle w:val="Akapitzlist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04F3" w:rsidRPr="00D2120E" w:rsidRDefault="005404F3" w:rsidP="005404F3">
      <w:pPr>
        <w:pStyle w:val="Akapitzlist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04F3" w:rsidRPr="00D2120E" w:rsidRDefault="00D2120E" w:rsidP="00D2120E">
      <w:pPr>
        <w:pStyle w:val="Akapitzlist1"/>
        <w:spacing w:after="480"/>
        <w:ind w:left="36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2120E">
        <w:rPr>
          <w:rFonts w:ascii="Times New Roman" w:hAnsi="Times New Roman"/>
          <w:b/>
          <w:color w:val="000000"/>
          <w:sz w:val="40"/>
          <w:szCs w:val="40"/>
        </w:rPr>
        <w:t>IV.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5404F3" w:rsidRPr="00D2120E">
        <w:rPr>
          <w:rFonts w:ascii="Times New Roman" w:hAnsi="Times New Roman"/>
          <w:b/>
          <w:color w:val="000000"/>
          <w:sz w:val="40"/>
          <w:szCs w:val="40"/>
        </w:rPr>
        <w:t>Opłaty za gospodarowanie odpadami komunalnymi w okresie 01.01.2016r.- 31.12.2016r.</w:t>
      </w:r>
    </w:p>
    <w:p w:rsidR="005404F3" w:rsidRPr="00D2120E" w:rsidRDefault="005404F3" w:rsidP="005404F3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>Naliczenia (należności) na dzień 31.12.2016 roku</w:t>
      </w:r>
      <w:r w:rsidRPr="00D2120E">
        <w:rPr>
          <w:rFonts w:ascii="Times New Roman" w:hAnsi="Times New Roman"/>
          <w:color w:val="000000"/>
          <w:sz w:val="26"/>
          <w:szCs w:val="26"/>
        </w:rPr>
        <w:tab/>
      </w:r>
      <w:r w:rsidR="00C34ADD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6B47C0">
        <w:rPr>
          <w:rFonts w:ascii="Times New Roman" w:hAnsi="Times New Roman"/>
          <w:color w:val="000000"/>
          <w:sz w:val="26"/>
          <w:szCs w:val="26"/>
        </w:rPr>
        <w:t>256,0421,10</w:t>
      </w:r>
      <w:r w:rsidRPr="00D2120E">
        <w:rPr>
          <w:rFonts w:ascii="Times New Roman" w:hAnsi="Times New Roman"/>
          <w:color w:val="000000"/>
          <w:sz w:val="26"/>
          <w:szCs w:val="26"/>
        </w:rPr>
        <w:tab/>
        <w:t>–  zł</w:t>
      </w:r>
    </w:p>
    <w:p w:rsidR="005404F3" w:rsidRPr="00D2120E" w:rsidRDefault="005404F3" w:rsidP="005404F3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>wpłaty na dzień 31.12.2016 roku</w:t>
      </w:r>
      <w:r w:rsidRPr="00D2120E">
        <w:rPr>
          <w:rFonts w:ascii="Times New Roman" w:hAnsi="Times New Roman"/>
          <w:color w:val="000000"/>
          <w:sz w:val="26"/>
          <w:szCs w:val="26"/>
        </w:rPr>
        <w:tab/>
      </w:r>
      <w:r w:rsidRPr="00D2120E">
        <w:rPr>
          <w:rFonts w:ascii="Times New Roman" w:hAnsi="Times New Roman"/>
          <w:color w:val="000000"/>
          <w:sz w:val="26"/>
          <w:szCs w:val="26"/>
        </w:rPr>
        <w:tab/>
      </w:r>
      <w:r w:rsidRPr="00D2120E">
        <w:rPr>
          <w:rFonts w:ascii="Times New Roman" w:hAnsi="Times New Roman"/>
          <w:color w:val="000000"/>
          <w:sz w:val="26"/>
          <w:szCs w:val="26"/>
        </w:rPr>
        <w:tab/>
      </w:r>
      <w:r w:rsidR="00C34ADD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6B47C0">
        <w:rPr>
          <w:rFonts w:ascii="Times New Roman" w:hAnsi="Times New Roman"/>
          <w:color w:val="000000"/>
          <w:sz w:val="26"/>
          <w:szCs w:val="26"/>
        </w:rPr>
        <w:t>251,180,65</w:t>
      </w:r>
      <w:r w:rsidRPr="00D2120E">
        <w:rPr>
          <w:rFonts w:ascii="Times New Roman" w:hAnsi="Times New Roman"/>
          <w:color w:val="000000"/>
          <w:sz w:val="26"/>
          <w:szCs w:val="26"/>
        </w:rPr>
        <w:tab/>
        <w:t>–  zł</w:t>
      </w:r>
    </w:p>
    <w:p w:rsidR="005404F3" w:rsidRPr="00D2120E" w:rsidRDefault="005404F3" w:rsidP="005404F3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lastRenderedPageBreak/>
        <w:t xml:space="preserve">zaległości </w:t>
      </w:r>
      <w:r w:rsidR="00340605">
        <w:rPr>
          <w:rFonts w:ascii="Times New Roman" w:hAnsi="Times New Roman"/>
          <w:color w:val="000000"/>
          <w:sz w:val="26"/>
          <w:szCs w:val="26"/>
        </w:rPr>
        <w:t>(od początku funkcjonowania systemu)</w:t>
      </w:r>
      <w:r w:rsidR="00340605">
        <w:rPr>
          <w:rFonts w:ascii="Times New Roman" w:hAnsi="Times New Roman"/>
          <w:color w:val="000000"/>
          <w:sz w:val="26"/>
          <w:szCs w:val="26"/>
        </w:rPr>
        <w:tab/>
      </w:r>
      <w:r w:rsidR="00340605">
        <w:rPr>
          <w:rFonts w:ascii="Times New Roman" w:hAnsi="Times New Roman"/>
          <w:color w:val="000000"/>
          <w:sz w:val="26"/>
          <w:szCs w:val="26"/>
        </w:rPr>
        <w:tab/>
      </w:r>
      <w:r w:rsidR="006B47C0">
        <w:rPr>
          <w:rFonts w:ascii="Times New Roman" w:hAnsi="Times New Roman"/>
          <w:color w:val="000000"/>
          <w:sz w:val="26"/>
          <w:szCs w:val="26"/>
        </w:rPr>
        <w:t>48,927,05</w:t>
      </w:r>
      <w:r w:rsidRPr="00D2120E">
        <w:rPr>
          <w:rFonts w:ascii="Times New Roman" w:hAnsi="Times New Roman"/>
          <w:color w:val="000000"/>
          <w:sz w:val="26"/>
          <w:szCs w:val="26"/>
        </w:rPr>
        <w:tab/>
        <w:t>–    zł</w:t>
      </w:r>
    </w:p>
    <w:p w:rsidR="005404F3" w:rsidRPr="00D2120E" w:rsidRDefault="005404F3" w:rsidP="005404F3">
      <w:pPr>
        <w:pStyle w:val="Akapitzlist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4F3" w:rsidRPr="00D2120E" w:rsidRDefault="00D2120E" w:rsidP="00D2120E">
      <w:pPr>
        <w:pStyle w:val="Akapitzlist1"/>
        <w:spacing w:after="360"/>
        <w:ind w:left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2120E">
        <w:rPr>
          <w:rFonts w:ascii="Times New Roman" w:hAnsi="Times New Roman"/>
          <w:b/>
          <w:color w:val="000000"/>
          <w:sz w:val="40"/>
          <w:szCs w:val="40"/>
        </w:rPr>
        <w:t>V.</w:t>
      </w:r>
      <w:r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r w:rsidR="005404F3" w:rsidRPr="00D2120E">
        <w:rPr>
          <w:rFonts w:ascii="Times New Roman" w:hAnsi="Times New Roman"/>
          <w:b/>
          <w:color w:val="000000"/>
          <w:sz w:val="40"/>
          <w:szCs w:val="40"/>
        </w:rPr>
        <w:t>Koszty obsł</w:t>
      </w:r>
      <w:r w:rsidR="00891C27" w:rsidRPr="00D2120E">
        <w:rPr>
          <w:rFonts w:ascii="Times New Roman" w:hAnsi="Times New Roman"/>
          <w:b/>
          <w:color w:val="000000"/>
          <w:sz w:val="40"/>
          <w:szCs w:val="40"/>
        </w:rPr>
        <w:t>ugi systemu w okresie 01.01.2016r.- 31.12.2016</w:t>
      </w:r>
      <w:r w:rsidR="005404F3" w:rsidRPr="00D2120E">
        <w:rPr>
          <w:rFonts w:ascii="Times New Roman" w:hAnsi="Times New Roman"/>
          <w:b/>
          <w:color w:val="000000"/>
          <w:sz w:val="40"/>
          <w:szCs w:val="40"/>
        </w:rPr>
        <w:t>r.</w:t>
      </w:r>
    </w:p>
    <w:p w:rsidR="005404F3" w:rsidRPr="00D2120E" w:rsidRDefault="005404F3" w:rsidP="005404F3">
      <w:pPr>
        <w:pStyle w:val="Akapitzlist1"/>
        <w:numPr>
          <w:ilvl w:val="0"/>
          <w:numId w:val="6"/>
        </w:numPr>
        <w:ind w:left="993"/>
        <w:jc w:val="both"/>
        <w:rPr>
          <w:rFonts w:ascii="Times New Roman" w:hAnsi="Times New Roman"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>odbiór i zagospod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>arowanie odpadów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6B47C0">
        <w:rPr>
          <w:rFonts w:ascii="Times New Roman" w:hAnsi="Times New Roman"/>
          <w:color w:val="000000"/>
          <w:sz w:val="26"/>
          <w:szCs w:val="26"/>
        </w:rPr>
        <w:t>185,238,59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  <w:t xml:space="preserve">– </w:t>
      </w:r>
      <w:r w:rsidRPr="00D2120E">
        <w:rPr>
          <w:rFonts w:ascii="Times New Roman" w:hAnsi="Times New Roman"/>
          <w:color w:val="000000"/>
          <w:sz w:val="26"/>
          <w:szCs w:val="26"/>
        </w:rPr>
        <w:t xml:space="preserve"> zł</w:t>
      </w:r>
    </w:p>
    <w:p w:rsidR="005404F3" w:rsidRPr="00D2120E" w:rsidRDefault="005404F3" w:rsidP="005404F3">
      <w:pPr>
        <w:pStyle w:val="Akapitzlist1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2120E">
        <w:rPr>
          <w:rFonts w:ascii="Times New Roman" w:hAnsi="Times New Roman"/>
          <w:color w:val="000000"/>
          <w:sz w:val="26"/>
          <w:szCs w:val="26"/>
        </w:rPr>
        <w:t>koszty adminis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>tracyjne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  <w:t xml:space="preserve">systemu 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</w:r>
      <w:r w:rsidR="006B47C0">
        <w:rPr>
          <w:rFonts w:ascii="Times New Roman" w:hAnsi="Times New Roman"/>
          <w:color w:val="000000"/>
          <w:sz w:val="26"/>
          <w:szCs w:val="26"/>
        </w:rPr>
        <w:t>50,529,88</w:t>
      </w:r>
      <w:r w:rsidR="00891C27" w:rsidRPr="00D2120E">
        <w:rPr>
          <w:rFonts w:ascii="Times New Roman" w:hAnsi="Times New Roman"/>
          <w:color w:val="000000"/>
          <w:sz w:val="26"/>
          <w:szCs w:val="26"/>
        </w:rPr>
        <w:tab/>
        <w:t xml:space="preserve">– </w:t>
      </w:r>
      <w:r w:rsidRPr="00D2120E">
        <w:rPr>
          <w:rFonts w:ascii="Times New Roman" w:hAnsi="Times New Roman"/>
          <w:color w:val="000000"/>
          <w:sz w:val="26"/>
          <w:szCs w:val="26"/>
        </w:rPr>
        <w:t xml:space="preserve"> zł </w:t>
      </w:r>
    </w:p>
    <w:p w:rsidR="005404F3" w:rsidRPr="00D2120E" w:rsidRDefault="005404F3" w:rsidP="005404F3">
      <w:pPr>
        <w:pStyle w:val="Akapitzlist1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D2120E">
        <w:rPr>
          <w:rFonts w:ascii="Times New Roman" w:hAnsi="Times New Roman"/>
          <w:i/>
          <w:color w:val="000000"/>
        </w:rPr>
        <w:t xml:space="preserve">     (materiały biurowe, opłaty pocztowe, wynagrodzenia)</w:t>
      </w:r>
    </w:p>
    <w:p w:rsidR="005404F3" w:rsidRPr="00D2120E" w:rsidRDefault="005404F3" w:rsidP="005404F3">
      <w:pPr>
        <w:spacing w:line="360" w:lineRule="auto"/>
        <w:ind w:left="142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404F3" w:rsidRPr="00D2120E" w:rsidRDefault="005404F3" w:rsidP="005404F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10CD7" w:rsidRPr="00F077F3" w:rsidRDefault="00010CD7" w:rsidP="00010CD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77F3">
        <w:rPr>
          <w:rFonts w:ascii="Times New Roman" w:hAnsi="Times New Roman"/>
          <w:sz w:val="24"/>
          <w:szCs w:val="24"/>
        </w:rPr>
        <w:t>W stosunku  do właścicieli nieruchomości, którzy spóźniają się z wnoszeniem opłat za gospodarowanie odpadami komunalnymi, wysyłane są upomnienia. Upomnienia z tytułu nie uiszczania opłat za gospodarowanie odpadami komunalnymi za rok 2016</w:t>
      </w:r>
      <w:r>
        <w:rPr>
          <w:rFonts w:ascii="Times New Roman" w:hAnsi="Times New Roman"/>
          <w:sz w:val="24"/>
          <w:szCs w:val="24"/>
        </w:rPr>
        <w:t xml:space="preserve"> otrzymało 251</w:t>
      </w:r>
      <w:r w:rsidRPr="00F077F3">
        <w:rPr>
          <w:rFonts w:ascii="Times New Roman" w:hAnsi="Times New Roman"/>
          <w:sz w:val="24"/>
          <w:szCs w:val="24"/>
        </w:rPr>
        <w:t xml:space="preserve"> właścicieli nieruchomości.</w:t>
      </w:r>
    </w:p>
    <w:p w:rsidR="00010CD7" w:rsidRDefault="00010CD7" w:rsidP="00010CD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77F3">
        <w:rPr>
          <w:rFonts w:ascii="Times New Roman" w:hAnsi="Times New Roman"/>
          <w:sz w:val="24"/>
          <w:szCs w:val="24"/>
        </w:rPr>
        <w:t>Liczba właścicieli nieruchomości, którzy wciąż zalegają z opłatą za gospod</w:t>
      </w:r>
      <w:r w:rsidR="00E24AAC">
        <w:rPr>
          <w:rFonts w:ascii="Times New Roman" w:hAnsi="Times New Roman"/>
          <w:sz w:val="24"/>
          <w:szCs w:val="24"/>
        </w:rPr>
        <w:t>arowanie odpadami komunalnymi na dzień 31.12.</w:t>
      </w:r>
      <w:r w:rsidRPr="00F077F3">
        <w:rPr>
          <w:rFonts w:ascii="Times New Roman" w:hAnsi="Times New Roman"/>
          <w:sz w:val="24"/>
          <w:szCs w:val="24"/>
        </w:rPr>
        <w:t>2016</w:t>
      </w:r>
      <w:r w:rsidR="008C4B10">
        <w:rPr>
          <w:rFonts w:ascii="Times New Roman" w:hAnsi="Times New Roman"/>
          <w:sz w:val="24"/>
          <w:szCs w:val="24"/>
        </w:rPr>
        <w:t xml:space="preserve">r. wynosi 146 </w:t>
      </w:r>
      <w:r w:rsidRPr="00F077F3">
        <w:rPr>
          <w:rFonts w:ascii="Times New Roman" w:hAnsi="Times New Roman"/>
          <w:sz w:val="24"/>
          <w:szCs w:val="24"/>
        </w:rPr>
        <w:t xml:space="preserve"> osób.</w:t>
      </w:r>
    </w:p>
    <w:p w:rsidR="005404F3" w:rsidRPr="00D2120E" w:rsidRDefault="005404F3" w:rsidP="005404F3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73662" w:rsidRDefault="00773662" w:rsidP="00C34ADD">
      <w:pPr>
        <w:tabs>
          <w:tab w:val="left" w:pos="720"/>
        </w:tabs>
        <w:spacing w:after="480" w:line="36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5404F3" w:rsidRPr="00773662" w:rsidRDefault="005404F3" w:rsidP="00773662">
      <w:pPr>
        <w:tabs>
          <w:tab w:val="left" w:pos="720"/>
        </w:tabs>
        <w:spacing w:after="480"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73662">
        <w:rPr>
          <w:rFonts w:ascii="Times New Roman" w:hAnsi="Times New Roman" w:cs="Times New Roman"/>
          <w:b/>
          <w:color w:val="000000"/>
          <w:sz w:val="40"/>
          <w:szCs w:val="40"/>
        </w:rPr>
        <w:t>VI.</w:t>
      </w:r>
      <w:r w:rsidRPr="00773662">
        <w:rPr>
          <w:rFonts w:ascii="Times New Roman" w:hAnsi="Times New Roman" w:cs="Times New Roman"/>
          <w:b/>
          <w:color w:val="000000"/>
          <w:sz w:val="40"/>
          <w:szCs w:val="40"/>
        </w:rPr>
        <w:tab/>
        <w:t>Wnioski</w:t>
      </w:r>
    </w:p>
    <w:p w:rsidR="00F93571" w:rsidRDefault="005404F3" w:rsidP="00C34ADD">
      <w:pPr>
        <w:spacing w:line="360" w:lineRule="auto"/>
        <w:ind w:left="142" w:firstLine="360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D2120E">
        <w:rPr>
          <w:rFonts w:ascii="Times New Roman" w:hAnsi="Times New Roman" w:cs="Times New Roman"/>
          <w:color w:val="000000"/>
          <w:sz w:val="26"/>
          <w:szCs w:val="26"/>
        </w:rPr>
        <w:t>Priory</w:t>
      </w:r>
      <w:r w:rsidR="00891C27" w:rsidRPr="00D2120E">
        <w:rPr>
          <w:rFonts w:ascii="Times New Roman" w:hAnsi="Times New Roman" w:cs="Times New Roman"/>
          <w:color w:val="000000"/>
          <w:sz w:val="26"/>
          <w:szCs w:val="26"/>
        </w:rPr>
        <w:t>tetowym zadaniem dla Gminy Złota</w:t>
      </w:r>
      <w:r w:rsidRPr="00D2120E">
        <w:rPr>
          <w:rFonts w:ascii="Times New Roman" w:hAnsi="Times New Roman" w:cs="Times New Roman"/>
          <w:color w:val="000000"/>
          <w:sz w:val="26"/>
          <w:szCs w:val="26"/>
        </w:rPr>
        <w:t xml:space="preserve"> na lata następne jest dalsze uświadamianie mieszkańców gminy w zakresie gospodarki odpadami komunalnymi w celu ograniczenia ilości wytwarzanych odpadów komunalnych, racjonalnego sortowania odpadów komunalnych a tym samym osiągnięcia określonych przez Unię Europejską poziomów odzysku i recyklingu odpadów</w:t>
      </w:r>
      <w:r w:rsidR="00C34AD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93571" w:rsidRDefault="00F93571" w:rsidP="00640E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94E03" w:rsidRDefault="00194E03"/>
    <w:sectPr w:rsidR="00194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24" w:rsidRDefault="00E74A24" w:rsidP="000F7459">
      <w:pPr>
        <w:spacing w:after="0" w:line="240" w:lineRule="auto"/>
      </w:pPr>
      <w:r>
        <w:separator/>
      </w:r>
    </w:p>
  </w:endnote>
  <w:endnote w:type="continuationSeparator" w:id="0">
    <w:p w:rsidR="00E74A24" w:rsidRDefault="00E74A24" w:rsidP="000F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9" w:rsidRDefault="001F3DDA">
    <w:pPr>
      <w:pStyle w:val="Stopka"/>
    </w:pPr>
    <w:r>
      <w:t>ZŁOTA 28 Kwiecień 2017</w:t>
    </w:r>
    <w:r w:rsidR="008C4549">
      <w:t>r</w:t>
    </w:r>
  </w:p>
  <w:p w:rsidR="008C4549" w:rsidRDefault="008C4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24" w:rsidRDefault="00E74A24" w:rsidP="000F7459">
      <w:pPr>
        <w:spacing w:after="0" w:line="240" w:lineRule="auto"/>
      </w:pPr>
      <w:r>
        <w:separator/>
      </w:r>
    </w:p>
  </w:footnote>
  <w:footnote w:type="continuationSeparator" w:id="0">
    <w:p w:rsidR="00E74A24" w:rsidRDefault="00E74A24" w:rsidP="000F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BAB"/>
    <w:multiLevelType w:val="multilevel"/>
    <w:tmpl w:val="0EF41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13398E"/>
    <w:multiLevelType w:val="multilevel"/>
    <w:tmpl w:val="891EAC5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407039CA"/>
    <w:multiLevelType w:val="multilevel"/>
    <w:tmpl w:val="58F62E8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61A4633"/>
    <w:multiLevelType w:val="multilevel"/>
    <w:tmpl w:val="C08EA83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6B5A21D6"/>
    <w:multiLevelType w:val="hybridMultilevel"/>
    <w:tmpl w:val="034615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5290C"/>
    <w:multiLevelType w:val="multilevel"/>
    <w:tmpl w:val="682822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78"/>
    <w:rsid w:val="00010CD7"/>
    <w:rsid w:val="000710D9"/>
    <w:rsid w:val="000729CB"/>
    <w:rsid w:val="000C47E2"/>
    <w:rsid w:val="000F7459"/>
    <w:rsid w:val="00153515"/>
    <w:rsid w:val="00194E03"/>
    <w:rsid w:val="001F3DDA"/>
    <w:rsid w:val="0024765F"/>
    <w:rsid w:val="0027463E"/>
    <w:rsid w:val="00340605"/>
    <w:rsid w:val="00414696"/>
    <w:rsid w:val="0046299B"/>
    <w:rsid w:val="004F4E9A"/>
    <w:rsid w:val="005404F3"/>
    <w:rsid w:val="005D3F16"/>
    <w:rsid w:val="00640E78"/>
    <w:rsid w:val="006B47C0"/>
    <w:rsid w:val="00763CBE"/>
    <w:rsid w:val="00765A36"/>
    <w:rsid w:val="00773662"/>
    <w:rsid w:val="00843AB6"/>
    <w:rsid w:val="0084557C"/>
    <w:rsid w:val="00891C27"/>
    <w:rsid w:val="00894C8D"/>
    <w:rsid w:val="008A663A"/>
    <w:rsid w:val="008C4549"/>
    <w:rsid w:val="008C4B10"/>
    <w:rsid w:val="009A128E"/>
    <w:rsid w:val="009E04F9"/>
    <w:rsid w:val="009F7931"/>
    <w:rsid w:val="00A5731F"/>
    <w:rsid w:val="00B8521F"/>
    <w:rsid w:val="00BE4760"/>
    <w:rsid w:val="00C34ADD"/>
    <w:rsid w:val="00CB2ABF"/>
    <w:rsid w:val="00CF5A98"/>
    <w:rsid w:val="00D045C1"/>
    <w:rsid w:val="00D2120E"/>
    <w:rsid w:val="00DF1029"/>
    <w:rsid w:val="00E24AAC"/>
    <w:rsid w:val="00E74A24"/>
    <w:rsid w:val="00F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71"/>
    <w:pPr>
      <w:ind w:left="720"/>
      <w:contextualSpacing/>
    </w:pPr>
  </w:style>
  <w:style w:type="paragraph" w:customStyle="1" w:styleId="Akapitzlist1">
    <w:name w:val="Akapit z listą1"/>
    <w:basedOn w:val="Normalny"/>
    <w:rsid w:val="00DF1029"/>
    <w:pPr>
      <w:suppressAutoHyphens/>
      <w:autoSpaceDN w:val="0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852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459"/>
  </w:style>
  <w:style w:type="paragraph" w:styleId="Stopka">
    <w:name w:val="footer"/>
    <w:basedOn w:val="Normalny"/>
    <w:link w:val="StopkaZnak"/>
    <w:uiPriority w:val="99"/>
    <w:unhideWhenUsed/>
    <w:rsid w:val="000F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459"/>
  </w:style>
  <w:style w:type="paragraph" w:styleId="Tekstdymka">
    <w:name w:val="Balloon Text"/>
    <w:basedOn w:val="Normalny"/>
    <w:link w:val="TekstdymkaZnak"/>
    <w:uiPriority w:val="99"/>
    <w:semiHidden/>
    <w:unhideWhenUsed/>
    <w:rsid w:val="000F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71"/>
    <w:pPr>
      <w:ind w:left="720"/>
      <w:contextualSpacing/>
    </w:pPr>
  </w:style>
  <w:style w:type="paragraph" w:customStyle="1" w:styleId="Akapitzlist1">
    <w:name w:val="Akapit z listą1"/>
    <w:basedOn w:val="Normalny"/>
    <w:rsid w:val="00DF1029"/>
    <w:pPr>
      <w:suppressAutoHyphens/>
      <w:autoSpaceDN w:val="0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852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459"/>
  </w:style>
  <w:style w:type="paragraph" w:styleId="Stopka">
    <w:name w:val="footer"/>
    <w:basedOn w:val="Normalny"/>
    <w:link w:val="StopkaZnak"/>
    <w:uiPriority w:val="99"/>
    <w:unhideWhenUsed/>
    <w:rsid w:val="000F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459"/>
  </w:style>
  <w:style w:type="paragraph" w:styleId="Tekstdymka">
    <w:name w:val="Balloon Text"/>
    <w:basedOn w:val="Normalny"/>
    <w:link w:val="TekstdymkaZnak"/>
    <w:uiPriority w:val="99"/>
    <w:semiHidden/>
    <w:unhideWhenUsed/>
    <w:rsid w:val="000F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2BED-159C-49DD-B348-45FE4A26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2843</Words>
  <Characters>17060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7</dc:creator>
  <cp:lastModifiedBy>Pawel</cp:lastModifiedBy>
  <cp:revision>6</cp:revision>
  <cp:lastPrinted>2017-05-26T08:22:00Z</cp:lastPrinted>
  <dcterms:created xsi:type="dcterms:W3CDTF">2017-05-18T13:04:00Z</dcterms:created>
  <dcterms:modified xsi:type="dcterms:W3CDTF">2017-05-26T10:22:00Z</dcterms:modified>
</cp:coreProperties>
</file>